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DFEB40" w14:textId="77777777" w:rsidR="00325F06" w:rsidRPr="005326E2" w:rsidRDefault="003721C3" w:rsidP="003721C3">
      <w:pPr>
        <w:spacing w:line="400" w:lineRule="exact"/>
        <w:rPr>
          <w:rFonts w:ascii="微软雅黑" w:eastAsia="微软雅黑" w:hAnsi="微软雅黑"/>
          <w:b/>
        </w:rPr>
      </w:pPr>
      <w:r w:rsidRPr="005326E2">
        <w:rPr>
          <w:rFonts w:ascii="微软雅黑" w:eastAsia="微软雅黑" w:hAnsi="微软雅黑" w:hint="eastAsia"/>
          <w:b/>
        </w:rPr>
        <w:t xml:space="preserve">撰稿 </w:t>
      </w:r>
      <w:r w:rsidRPr="005326E2">
        <w:rPr>
          <w:rFonts w:ascii="MS Gothic" w:eastAsia="MS Gothic" w:hAnsi="MS Gothic" w:hint="eastAsia"/>
          <w:b/>
        </w:rPr>
        <w:t>角銅博之</w:t>
      </w:r>
      <w:r w:rsidR="00325F06" w:rsidRPr="005326E2">
        <w:rPr>
          <w:rFonts w:ascii="微软雅黑" w:eastAsia="微软雅黑" w:hAnsi="微软雅黑" w:hint="eastAsia"/>
          <w:b/>
        </w:rPr>
        <w:t>（数码兽大冒险/数码兽大冒险02</w:t>
      </w:r>
      <w:r w:rsidR="00325F06" w:rsidRPr="005326E2">
        <w:rPr>
          <w:rFonts w:ascii="微软雅黑" w:eastAsia="微软雅黑" w:hAnsi="微软雅黑"/>
          <w:b/>
        </w:rPr>
        <w:t xml:space="preserve"> </w:t>
      </w:r>
      <w:r w:rsidR="00325F06" w:rsidRPr="005326E2">
        <w:rPr>
          <w:rFonts w:ascii="微软雅黑" w:eastAsia="微软雅黑" w:hAnsi="微软雅黑" w:hint="eastAsia"/>
          <w:b/>
        </w:rPr>
        <w:t>系列监督）</w:t>
      </w:r>
    </w:p>
    <w:p w14:paraId="7F50D16F" w14:textId="77777777" w:rsidR="0067653E" w:rsidRPr="005326E2" w:rsidRDefault="003721C3" w:rsidP="003721C3">
      <w:pPr>
        <w:spacing w:line="400" w:lineRule="exact"/>
        <w:rPr>
          <w:rFonts w:ascii="微软雅黑" w:eastAsia="微软雅黑" w:hAnsi="微软雅黑"/>
          <w:b/>
        </w:rPr>
      </w:pPr>
      <w:r w:rsidRPr="005326E2">
        <w:rPr>
          <w:rFonts w:ascii="微软雅黑" w:eastAsia="微软雅黑" w:hAnsi="微软雅黑" w:hint="eastAsia"/>
          <w:b/>
        </w:rPr>
        <w:t>（</w:t>
      </w:r>
      <w:hyperlink r:id="rId7" w:history="1">
        <w:r w:rsidR="00325F06" w:rsidRPr="005326E2">
          <w:rPr>
            <w:rStyle w:val="a6"/>
            <w:rFonts w:ascii="微软雅黑" w:eastAsia="微软雅黑" w:hAnsi="微软雅黑"/>
            <w:b/>
          </w:rPr>
          <w:t>http://kakudou.en-grey.com/</w:t>
        </w:r>
        <w:r w:rsidR="00325F06" w:rsidRPr="005326E2">
          <w:rPr>
            <w:rStyle w:val="a6"/>
            <w:rFonts w:ascii="微软雅黑" w:eastAsia="微软雅黑" w:hAnsi="微软雅黑" w:hint="eastAsia"/>
            <w:b/>
          </w:rPr>
          <w:t>デジモン系</w:t>
        </w:r>
        <w:r w:rsidR="00325F06" w:rsidRPr="005326E2">
          <w:rPr>
            <w:rStyle w:val="a6"/>
            <w:rFonts w:ascii="微软雅黑" w:eastAsia="微软雅黑" w:hAnsi="微软雅黑"/>
            <w:b/>
          </w:rPr>
          <w:t>/デジモン新プロジェクトについて</w:t>
        </w:r>
      </w:hyperlink>
      <w:r w:rsidRPr="005326E2">
        <w:rPr>
          <w:rFonts w:ascii="微软雅黑" w:eastAsia="微软雅黑" w:hAnsi="微软雅黑" w:hint="eastAsia"/>
          <w:b/>
        </w:rPr>
        <w:t>）</w:t>
      </w:r>
      <w:r w:rsidR="00325F06" w:rsidRPr="005326E2">
        <w:rPr>
          <w:rFonts w:ascii="微软雅黑" w:eastAsia="微软雅黑" w:hAnsi="微软雅黑" w:hint="eastAsia"/>
          <w:b/>
        </w:rPr>
        <w:t xml:space="preserve"> </w:t>
      </w:r>
    </w:p>
    <w:p w14:paraId="5A7F91B3" w14:textId="77777777" w:rsidR="0067653E" w:rsidRPr="005326E2" w:rsidRDefault="0067653E" w:rsidP="003721C3">
      <w:pPr>
        <w:spacing w:line="400" w:lineRule="exact"/>
        <w:rPr>
          <w:rFonts w:ascii="微软雅黑" w:eastAsia="微软雅黑" w:hAnsi="微软雅黑"/>
          <w:b/>
          <w:lang w:eastAsia="ja-JP"/>
        </w:rPr>
      </w:pPr>
      <w:r w:rsidRPr="005326E2">
        <w:rPr>
          <w:rFonts w:ascii="微软雅黑" w:eastAsia="微软雅黑" w:hAnsi="微软雅黑" w:hint="eastAsia"/>
          <w:b/>
          <w:lang w:eastAsia="ja-JP"/>
        </w:rPr>
        <w:t>译制 驯兽师联盟</w:t>
      </w:r>
    </w:p>
    <w:p w14:paraId="6B055BF6" w14:textId="77777777" w:rsidR="0067653E" w:rsidRPr="005326E2" w:rsidRDefault="0067653E" w:rsidP="003721C3">
      <w:pPr>
        <w:spacing w:line="400" w:lineRule="exact"/>
        <w:rPr>
          <w:rFonts w:ascii="微软雅黑" w:eastAsia="微软雅黑" w:hAnsi="微软雅黑"/>
          <w:b/>
          <w:lang w:eastAsia="ja-JP"/>
        </w:rPr>
      </w:pPr>
      <w:r w:rsidRPr="005326E2">
        <w:rPr>
          <w:rFonts w:ascii="微软雅黑" w:eastAsia="微软雅黑" w:hAnsi="微软雅黑" w:hint="eastAsia"/>
          <w:b/>
          <w:lang w:eastAsia="ja-JP"/>
        </w:rPr>
        <w:t xml:space="preserve">翻译 みなもと楓　</w:t>
      </w:r>
      <w:r w:rsidRPr="005326E2">
        <w:rPr>
          <w:rFonts w:ascii="微软雅黑" w:eastAsia="微软雅黑" w:hAnsi="微软雅黑"/>
          <w:b/>
          <w:lang w:eastAsia="ja-JP"/>
        </w:rPr>
        <w:t>R</w:t>
      </w:r>
      <w:r w:rsidRPr="005326E2">
        <w:rPr>
          <w:rFonts w:ascii="微软雅黑" w:eastAsia="微软雅黑" w:hAnsi="微软雅黑" w:hint="eastAsia"/>
          <w:b/>
          <w:lang w:eastAsia="ja-JP"/>
        </w:rPr>
        <w:t>e</w:t>
      </w:r>
    </w:p>
    <w:p w14:paraId="47A5E7B3" w14:textId="77777777" w:rsidR="0067653E" w:rsidRPr="005326E2" w:rsidRDefault="0067653E" w:rsidP="003721C3">
      <w:pPr>
        <w:spacing w:line="400" w:lineRule="exact"/>
        <w:rPr>
          <w:rFonts w:ascii="微软雅黑" w:eastAsia="微软雅黑" w:hAnsi="微软雅黑"/>
          <w:b/>
          <w:lang w:eastAsia="ja-JP"/>
        </w:rPr>
      </w:pPr>
      <w:r w:rsidRPr="005326E2">
        <w:rPr>
          <w:rFonts w:ascii="微软雅黑" w:eastAsia="微软雅黑" w:hAnsi="微软雅黑" w:hint="eastAsia"/>
          <w:b/>
          <w:lang w:eastAsia="ja-JP"/>
        </w:rPr>
        <w:t xml:space="preserve">校对 みなもと楓　</w:t>
      </w:r>
      <w:r w:rsidRPr="005326E2">
        <w:rPr>
          <w:rFonts w:ascii="微软雅黑" w:eastAsia="微软雅黑" w:hAnsi="微软雅黑"/>
          <w:b/>
          <w:lang w:eastAsia="ja-JP"/>
        </w:rPr>
        <w:t>D</w:t>
      </w:r>
      <w:r w:rsidRPr="005326E2">
        <w:rPr>
          <w:rFonts w:ascii="微软雅黑" w:eastAsia="微软雅黑" w:hAnsi="微软雅黑" w:hint="eastAsia"/>
          <w:b/>
          <w:lang w:eastAsia="ja-JP"/>
        </w:rPr>
        <w:t>iramAid</w:t>
      </w:r>
    </w:p>
    <w:p w14:paraId="42B69744" w14:textId="598573BF" w:rsidR="003721C3" w:rsidRPr="005326E2" w:rsidRDefault="003721C3" w:rsidP="003721C3">
      <w:pPr>
        <w:spacing w:line="400" w:lineRule="exact"/>
        <w:rPr>
          <w:rFonts w:ascii="微软雅黑" w:eastAsia="微软雅黑" w:hAnsi="微软雅黑"/>
          <w:b/>
        </w:rPr>
      </w:pPr>
      <w:r w:rsidRPr="005326E2">
        <w:rPr>
          <w:rFonts w:ascii="微软雅黑" w:eastAsia="微软雅黑" w:hAnsi="微软雅黑" w:hint="eastAsia"/>
          <w:b/>
        </w:rPr>
        <w:t xml:space="preserve">协力 </w:t>
      </w:r>
      <w:r w:rsidRPr="005326E2">
        <w:rPr>
          <w:rFonts w:ascii="微软雅黑" w:eastAsia="微软雅黑" w:hAnsi="微软雅黑"/>
          <w:b/>
        </w:rPr>
        <w:t>H</w:t>
      </w:r>
      <w:r w:rsidRPr="005326E2">
        <w:rPr>
          <w:rFonts w:ascii="微软雅黑" w:eastAsia="微软雅黑" w:hAnsi="微软雅黑" w:hint="eastAsia"/>
          <w:b/>
        </w:rPr>
        <w:t>anada</w:t>
      </w:r>
      <w:r w:rsidR="00786237">
        <w:rPr>
          <w:rFonts w:ascii="微软雅黑" w:eastAsia="微软雅黑" w:hAnsi="微软雅黑" w:hint="eastAsia"/>
          <w:b/>
        </w:rPr>
        <w:t xml:space="preserve">　　</w:t>
      </w:r>
      <w:r w:rsidR="00786237" w:rsidRPr="00786237">
        <w:rPr>
          <w:rFonts w:ascii="微软雅黑" w:eastAsia="微软雅黑" w:hAnsi="微软雅黑" w:hint="eastAsia"/>
          <w:b/>
        </w:rPr>
        <w:t>莜羁</w:t>
      </w:r>
      <w:r w:rsidR="00786237" w:rsidRPr="00786237">
        <w:rPr>
          <w:rFonts w:ascii="微软雅黑" w:eastAsia="微软雅黑" w:hAnsi="微软雅黑"/>
          <w:b/>
        </w:rPr>
        <w:t>yuki</w:t>
      </w:r>
    </w:p>
    <w:p w14:paraId="6CE0523C" w14:textId="55C3A13A" w:rsidR="00D24141" w:rsidRPr="005326E2" w:rsidRDefault="00D24141" w:rsidP="003721C3">
      <w:pPr>
        <w:spacing w:line="400" w:lineRule="exact"/>
        <w:rPr>
          <w:rFonts w:ascii="微软雅黑" w:eastAsia="微软雅黑" w:hAnsi="微软雅黑"/>
          <w:b/>
        </w:rPr>
      </w:pPr>
      <w:r w:rsidRPr="005326E2">
        <w:rPr>
          <w:rFonts w:ascii="微软雅黑" w:eastAsia="微软雅黑" w:hAnsi="微软雅黑" w:hint="eastAsia"/>
          <w:b/>
        </w:rPr>
        <w:t>注：脚注为译者添加，原文无脚注。</w:t>
      </w:r>
    </w:p>
    <w:p w14:paraId="71D5F25A" w14:textId="626B8AA6" w:rsidR="000F0CF5" w:rsidRPr="002F108A" w:rsidRDefault="0067653E" w:rsidP="003721C3">
      <w:pPr>
        <w:pStyle w:val="1"/>
        <w:spacing w:line="400" w:lineRule="exact"/>
        <w:rPr>
          <w:rFonts w:ascii="微软雅黑" w:eastAsia="微软雅黑" w:hAnsi="微软雅黑"/>
        </w:rPr>
      </w:pPr>
      <w:r w:rsidRPr="002F108A">
        <w:rPr>
          <w:rFonts w:ascii="微软雅黑" w:eastAsia="微软雅黑" w:hAnsi="微软雅黑" w:hint="eastAsia"/>
        </w:rPr>
        <w:t>■</w:t>
      </w:r>
      <w:r w:rsidR="00D3126D">
        <w:rPr>
          <w:rFonts w:ascii="微软雅黑" w:eastAsia="微软雅黑" w:hAnsi="微软雅黑" w:hint="eastAsia"/>
        </w:rPr>
        <w:t xml:space="preserve"> </w:t>
      </w:r>
      <w:bookmarkStart w:id="0" w:name="_GoBack"/>
      <w:bookmarkEnd w:id="0"/>
      <w:r w:rsidRPr="002F108A">
        <w:rPr>
          <w:rFonts w:ascii="微软雅黑" w:eastAsia="微软雅黑" w:hAnsi="微软雅黑" w:hint="eastAsia"/>
        </w:rPr>
        <w:t>关于数码兽新项目</w:t>
      </w:r>
    </w:p>
    <w:p w14:paraId="37BF610E" w14:textId="77777777" w:rsidR="0067653E" w:rsidRPr="002F108A" w:rsidRDefault="0067653E" w:rsidP="003721C3">
      <w:pPr>
        <w:spacing w:line="400" w:lineRule="exact"/>
        <w:jc w:val="right"/>
        <w:rPr>
          <w:rFonts w:ascii="微软雅黑" w:eastAsia="微软雅黑" w:hAnsi="微软雅黑"/>
        </w:rPr>
      </w:pPr>
      <w:r w:rsidRPr="002F108A">
        <w:rPr>
          <w:rFonts w:ascii="微软雅黑" w:eastAsia="微软雅黑" w:hAnsi="微软雅黑"/>
        </w:rPr>
        <w:t>2018/05/30 (Wed)</w:t>
      </w:r>
    </w:p>
    <w:p w14:paraId="43FB2164" w14:textId="77777777" w:rsidR="000F0CF5" w:rsidRPr="002F108A" w:rsidRDefault="000F0CF5" w:rsidP="003721C3">
      <w:pPr>
        <w:spacing w:line="400" w:lineRule="exact"/>
        <w:rPr>
          <w:rFonts w:ascii="微软雅黑" w:eastAsia="微软雅黑" w:hAnsi="微软雅黑"/>
          <w:szCs w:val="21"/>
        </w:rPr>
      </w:pPr>
      <w:r w:rsidRPr="002F108A">
        <w:rPr>
          <w:rFonts w:ascii="微软雅黑" w:eastAsia="微软雅黑" w:hAnsi="微软雅黑" w:hint="eastAsia"/>
          <w:szCs w:val="21"/>
        </w:rPr>
        <w:t>昨天</w:t>
      </w:r>
      <w:r w:rsidRPr="002F108A">
        <w:rPr>
          <w:rFonts w:ascii="微软雅黑" w:eastAsia="微软雅黑" w:hAnsi="微软雅黑"/>
          <w:szCs w:val="21"/>
        </w:rPr>
        <w:t>2018/05/28所发的推特，引起了了很大的反响</w:t>
      </w:r>
    </w:p>
    <w:p w14:paraId="143CC1DD" w14:textId="77777777" w:rsidR="000F0CF5" w:rsidRPr="002F108A" w:rsidRDefault="000F0CF5" w:rsidP="003721C3">
      <w:pPr>
        <w:spacing w:line="400" w:lineRule="exact"/>
        <w:rPr>
          <w:rFonts w:ascii="微软雅黑" w:eastAsia="微软雅黑" w:hAnsi="微软雅黑"/>
        </w:rPr>
      </w:pPr>
      <w:r w:rsidRPr="002F108A">
        <w:rPr>
          <w:rFonts w:ascii="微软雅黑" w:eastAsia="微软雅黑" w:hAnsi="微软雅黑" w:hint="eastAsia"/>
          <w:szCs w:val="21"/>
        </w:rPr>
        <w:t>------------------------------------------------------------------------------</w:t>
      </w:r>
      <w:r w:rsidR="0067653E" w:rsidRPr="002F108A">
        <w:rPr>
          <w:rFonts w:ascii="微软雅黑" w:eastAsia="微软雅黑" w:hAnsi="微软雅黑" w:hint="eastAsia"/>
          <w:szCs w:val="21"/>
        </w:rPr>
        <w:t>-</w:t>
      </w:r>
      <w:r w:rsidR="003721C3" w:rsidRPr="002F108A">
        <w:rPr>
          <w:rFonts w:ascii="微软雅黑" w:eastAsia="微软雅黑" w:hAnsi="微软雅黑" w:hint="eastAsia"/>
          <w:szCs w:val="21"/>
        </w:rPr>
        <w:t>------------</w:t>
      </w:r>
    </w:p>
    <w:p w14:paraId="04088BE5" w14:textId="77777777" w:rsidR="000F0CF5" w:rsidRPr="002F108A" w:rsidRDefault="000F0CF5" w:rsidP="003721C3">
      <w:pPr>
        <w:spacing w:line="400" w:lineRule="exact"/>
        <w:rPr>
          <w:rFonts w:ascii="微软雅黑" w:eastAsia="微软雅黑" w:hAnsi="微软雅黑"/>
          <w:szCs w:val="21"/>
        </w:rPr>
      </w:pPr>
      <w:r w:rsidRPr="002F108A">
        <w:rPr>
          <w:rFonts w:ascii="微软雅黑" w:eastAsia="微软雅黑" w:hAnsi="微软雅黑" w:hint="eastAsia"/>
          <w:szCs w:val="21"/>
        </w:rPr>
        <w:t>去年我应邀作为脚本的监修在设定继承上展开了工作，但是在有人提出了与</w:t>
      </w:r>
      <w:r w:rsidRPr="002F108A">
        <w:rPr>
          <w:rFonts w:ascii="微软雅黑" w:eastAsia="微软雅黑" w:hAnsi="微软雅黑"/>
          <w:szCs w:val="21"/>
        </w:rPr>
        <w:t>TV版设定无法相容的剧情，并且制片人团队对此表示了支持的时候，我表明了辞意。我询问进度的时候得知制作就那样一直进行下去，于是决定辞职。</w:t>
      </w:r>
    </w:p>
    <w:p w14:paraId="56EB94C0" w14:textId="77777777" w:rsidR="000F0CF5" w:rsidRPr="002F108A" w:rsidRDefault="000F0CF5" w:rsidP="003721C3">
      <w:pPr>
        <w:spacing w:line="400" w:lineRule="exact"/>
        <w:rPr>
          <w:rFonts w:ascii="微软雅黑" w:eastAsia="微软雅黑" w:hAnsi="微软雅黑"/>
          <w:szCs w:val="21"/>
        </w:rPr>
      </w:pPr>
      <w:r w:rsidRPr="002F108A">
        <w:rPr>
          <w:rFonts w:ascii="微软雅黑" w:eastAsia="微软雅黑" w:hAnsi="微软雅黑" w:hint="eastAsia"/>
          <w:szCs w:val="21"/>
        </w:rPr>
        <w:t>制片人</w:t>
      </w:r>
      <w:r w:rsidR="003721C3" w:rsidRPr="002F108A">
        <w:rPr>
          <w:rFonts w:ascii="微软雅黑" w:eastAsia="微软雅黑" w:hAnsi="微软雅黑" w:hint="eastAsia"/>
          <w:szCs w:val="21"/>
        </w:rPr>
        <w:t>(</w:t>
      </w:r>
      <w:r w:rsidR="003721C3" w:rsidRPr="002F108A">
        <w:rPr>
          <w:rFonts w:ascii="微软雅黑" w:eastAsia="微软雅黑" w:hAnsi="微软雅黑"/>
          <w:szCs w:val="21"/>
        </w:rPr>
        <w:t>Producer)</w:t>
      </w:r>
      <w:r w:rsidRPr="002F108A">
        <w:rPr>
          <w:rFonts w:ascii="微软雅黑" w:eastAsia="微软雅黑" w:hAnsi="微软雅黑" w:hint="eastAsia"/>
          <w:szCs w:val="21"/>
        </w:rPr>
        <w:t>也知道了我的辞意。</w:t>
      </w:r>
    </w:p>
    <w:p w14:paraId="141CABA0" w14:textId="16F34F74" w:rsidR="009731EC" w:rsidRDefault="000F0CF5" w:rsidP="003721C3">
      <w:pPr>
        <w:spacing w:line="400" w:lineRule="exact"/>
        <w:rPr>
          <w:rFonts w:ascii="微软雅黑" w:eastAsia="微软雅黑" w:hAnsi="微软雅黑"/>
          <w:szCs w:val="21"/>
        </w:rPr>
      </w:pPr>
      <w:r w:rsidRPr="002F108A">
        <w:rPr>
          <w:rFonts w:ascii="微软雅黑" w:eastAsia="微软雅黑" w:hAnsi="微软雅黑" w:hint="eastAsia"/>
          <w:szCs w:val="21"/>
        </w:rPr>
        <w:t>本来系列</w:t>
      </w:r>
      <w:r w:rsidR="003721C3" w:rsidRPr="002F108A">
        <w:rPr>
          <w:rFonts w:ascii="微软雅黑" w:eastAsia="微软雅黑" w:hAnsi="微软雅黑" w:hint="eastAsia"/>
          <w:szCs w:val="21"/>
        </w:rPr>
        <w:t>监督</w:t>
      </w:r>
      <w:r w:rsidR="00B90E37" w:rsidRPr="00B90E37">
        <w:rPr>
          <w:rStyle w:val="ab"/>
          <w:rFonts w:ascii="微软雅黑" w:eastAsia="微软雅黑" w:hAnsi="微软雅黑"/>
          <w:szCs w:val="21"/>
        </w:rPr>
        <w:t>[</w:t>
      </w:r>
      <w:r w:rsidR="00B90E37" w:rsidRPr="00B90E37">
        <w:rPr>
          <w:rStyle w:val="ab"/>
          <w:rFonts w:ascii="微软雅黑" w:eastAsia="微软雅黑" w:hAnsi="微软雅黑"/>
          <w:szCs w:val="21"/>
        </w:rPr>
        <w:footnoteReference w:id="1"/>
      </w:r>
      <w:r w:rsidR="00B90E37" w:rsidRPr="00B90E37">
        <w:rPr>
          <w:rStyle w:val="ab"/>
          <w:rFonts w:ascii="微软雅黑" w:eastAsia="微软雅黑" w:hAnsi="微软雅黑"/>
          <w:szCs w:val="21"/>
        </w:rPr>
        <w:t xml:space="preserve">] </w:t>
      </w:r>
      <w:r w:rsidRPr="002F108A">
        <w:rPr>
          <w:rFonts w:ascii="微软雅黑" w:eastAsia="微软雅黑" w:hAnsi="微软雅黑" w:hint="eastAsia"/>
          <w:szCs w:val="21"/>
        </w:rPr>
        <w:t>就不是原作者，就算是使用了</w:t>
      </w:r>
      <w:r w:rsidRPr="002F108A">
        <w:rPr>
          <w:rFonts w:ascii="微软雅黑" w:eastAsia="微软雅黑" w:hAnsi="微软雅黑"/>
          <w:szCs w:val="21"/>
        </w:rPr>
        <w:t>TV版的设定也没有明文写出来。在这之前的剧场版中，就算是上映时的东西我也并没有参与制作过程，所以不拘泥于设定来鉴赏电影的观众</w:t>
      </w:r>
      <w:r w:rsidR="00786237">
        <w:rPr>
          <w:rFonts w:ascii="微软雅黑" w:eastAsia="微软雅黑" w:hAnsi="微软雅黑" w:hint="eastAsia"/>
          <w:szCs w:val="21"/>
        </w:rPr>
        <w:t>应该</w:t>
      </w:r>
      <w:r w:rsidRPr="002F108A">
        <w:rPr>
          <w:rFonts w:ascii="微软雅黑" w:eastAsia="微软雅黑" w:hAnsi="微软雅黑"/>
          <w:szCs w:val="21"/>
        </w:rPr>
        <w:t>也有很多。</w:t>
      </w:r>
    </w:p>
    <w:p w14:paraId="0F3BD967" w14:textId="7EFE5D53" w:rsidR="000F3D3C" w:rsidRPr="000F3D3C" w:rsidRDefault="000F3D3C" w:rsidP="003721C3">
      <w:pPr>
        <w:spacing w:line="400" w:lineRule="exact"/>
        <w:rPr>
          <w:rFonts w:ascii="微软雅黑" w:eastAsia="微软雅黑" w:hAnsi="微软雅黑"/>
          <w:szCs w:val="21"/>
        </w:rPr>
      </w:pPr>
      <w:r w:rsidRPr="002F108A">
        <w:rPr>
          <w:rFonts w:ascii="微软雅黑" w:eastAsia="微软雅黑" w:hAnsi="微软雅黑" w:hint="eastAsia"/>
          <w:szCs w:val="21"/>
        </w:rPr>
        <w:t>本来系列监督就不是原作者，就算是使用了</w:t>
      </w:r>
      <w:r w:rsidRPr="002F108A">
        <w:rPr>
          <w:rFonts w:ascii="微软雅黑" w:eastAsia="微软雅黑" w:hAnsi="微软雅黑"/>
          <w:szCs w:val="21"/>
        </w:rPr>
        <w:t>TV版的设定也没有明文写出来。在这之前的剧场版中，就算是上映时的东西我也并没有参与制作过程，所以不拘泥于设定来鉴赏电影的观众</w:t>
      </w:r>
      <w:r>
        <w:rPr>
          <w:rFonts w:ascii="微软雅黑" w:eastAsia="微软雅黑" w:hAnsi="微软雅黑" w:hint="eastAsia"/>
          <w:szCs w:val="21"/>
        </w:rPr>
        <w:t>应该</w:t>
      </w:r>
      <w:r w:rsidRPr="002F108A">
        <w:rPr>
          <w:rFonts w:ascii="微软雅黑" w:eastAsia="微软雅黑" w:hAnsi="微软雅黑"/>
          <w:szCs w:val="21"/>
        </w:rPr>
        <w:t>也有很多。</w:t>
      </w:r>
    </w:p>
    <w:p w14:paraId="018CD42D" w14:textId="51B7D2BE" w:rsidR="000F0CF5" w:rsidRPr="002F108A" w:rsidRDefault="000F0CF5" w:rsidP="003721C3">
      <w:pPr>
        <w:spacing w:line="400" w:lineRule="exact"/>
        <w:rPr>
          <w:rFonts w:ascii="微软雅黑" w:eastAsia="微软雅黑" w:hAnsi="微软雅黑"/>
          <w:szCs w:val="21"/>
        </w:rPr>
      </w:pPr>
      <w:r w:rsidRPr="002F108A">
        <w:rPr>
          <w:rFonts w:ascii="微软雅黑" w:eastAsia="微软雅黑" w:hAnsi="微软雅黑"/>
          <w:szCs w:val="21"/>
        </w:rPr>
        <w:t>-------------------------------------------------------------------------------</w:t>
      </w:r>
      <w:r w:rsidR="003721C3" w:rsidRPr="002F108A">
        <w:rPr>
          <w:rFonts w:ascii="微软雅黑" w:eastAsia="微软雅黑" w:hAnsi="微软雅黑" w:hint="eastAsia"/>
          <w:szCs w:val="21"/>
        </w:rPr>
        <w:t>------------</w:t>
      </w:r>
    </w:p>
    <w:p w14:paraId="12B46A70" w14:textId="77777777" w:rsidR="000F0CF5" w:rsidRPr="002F108A" w:rsidRDefault="000F0CF5" w:rsidP="003721C3">
      <w:pPr>
        <w:spacing w:line="400" w:lineRule="exact"/>
        <w:rPr>
          <w:rFonts w:ascii="微软雅黑" w:eastAsia="微软雅黑" w:hAnsi="微软雅黑"/>
          <w:szCs w:val="21"/>
        </w:rPr>
      </w:pPr>
      <w:r w:rsidRPr="002F108A">
        <w:rPr>
          <w:rFonts w:ascii="微软雅黑" w:eastAsia="微软雅黑" w:hAnsi="微软雅黑" w:hint="eastAsia"/>
          <w:szCs w:val="21"/>
        </w:rPr>
        <w:t>我收到了很多支持我的评论，但是我无法一一进行回复，对此深表歉意。</w:t>
      </w:r>
    </w:p>
    <w:p w14:paraId="2E6404FC" w14:textId="2D1CF2B8" w:rsidR="000F0CF5" w:rsidRPr="002F108A" w:rsidRDefault="000F0CF5" w:rsidP="003721C3">
      <w:pPr>
        <w:spacing w:line="400" w:lineRule="exact"/>
        <w:rPr>
          <w:rFonts w:ascii="微软雅黑" w:eastAsia="微软雅黑" w:hAnsi="微软雅黑"/>
          <w:szCs w:val="21"/>
        </w:rPr>
      </w:pPr>
      <w:r w:rsidRPr="002F108A">
        <w:rPr>
          <w:rFonts w:ascii="微软雅黑" w:eastAsia="微软雅黑" w:hAnsi="微软雅黑" w:hint="eastAsia"/>
          <w:szCs w:val="21"/>
        </w:rPr>
        <w:t>感谢各位</w:t>
      </w:r>
      <w:r w:rsidR="00E34784">
        <w:rPr>
          <w:rFonts w:ascii="微软雅黑" w:eastAsia="微软雅黑" w:hAnsi="微软雅黑" w:hint="eastAsia"/>
          <w:szCs w:val="21"/>
        </w:rPr>
        <w:t>。</w:t>
      </w:r>
    </w:p>
    <w:p w14:paraId="4E2002A9" w14:textId="77777777" w:rsidR="000F0CF5" w:rsidRPr="002F108A" w:rsidRDefault="000F0CF5" w:rsidP="003721C3">
      <w:pPr>
        <w:spacing w:line="400" w:lineRule="exact"/>
        <w:rPr>
          <w:rFonts w:ascii="微软雅黑" w:eastAsia="微软雅黑" w:hAnsi="微软雅黑"/>
          <w:szCs w:val="21"/>
        </w:rPr>
      </w:pPr>
    </w:p>
    <w:p w14:paraId="3D12FE0D" w14:textId="320312D3" w:rsidR="000F0CF5" w:rsidRPr="002F108A" w:rsidRDefault="000F0CF5" w:rsidP="003721C3">
      <w:pPr>
        <w:spacing w:line="400" w:lineRule="exact"/>
        <w:rPr>
          <w:rFonts w:ascii="微软雅黑" w:eastAsia="微软雅黑" w:hAnsi="微软雅黑"/>
          <w:szCs w:val="21"/>
        </w:rPr>
      </w:pPr>
      <w:r w:rsidRPr="002F108A">
        <w:rPr>
          <w:rFonts w:ascii="微软雅黑" w:eastAsia="微软雅黑" w:hAnsi="微软雅黑" w:hint="eastAsia"/>
          <w:szCs w:val="21"/>
        </w:rPr>
        <w:t>现在看来有的地方引起了大家的误会，所以在这里补充一下。新项目并不是现在上映的作品，而是在其片尾（好像是，并没有确认）</w:t>
      </w:r>
      <w:r w:rsidR="00B90E37" w:rsidRPr="00B90E37">
        <w:rPr>
          <w:rStyle w:val="ab"/>
          <w:rFonts w:ascii="微软雅黑" w:eastAsia="微软雅黑" w:hAnsi="微软雅黑"/>
          <w:szCs w:val="21"/>
        </w:rPr>
        <w:t>[</w:t>
      </w:r>
      <w:r w:rsidR="00B90E37" w:rsidRPr="00B90E37">
        <w:rPr>
          <w:rStyle w:val="ab"/>
          <w:rFonts w:ascii="微软雅黑" w:eastAsia="微软雅黑" w:hAnsi="微软雅黑"/>
          <w:szCs w:val="21"/>
        </w:rPr>
        <w:footnoteReference w:id="2"/>
      </w:r>
      <w:r w:rsidR="00B90E37" w:rsidRPr="00B90E37">
        <w:rPr>
          <w:rStyle w:val="ab"/>
          <w:rFonts w:ascii="微软雅黑" w:eastAsia="微软雅黑" w:hAnsi="微软雅黑"/>
          <w:szCs w:val="21"/>
        </w:rPr>
        <w:t xml:space="preserve">] </w:t>
      </w:r>
      <w:r w:rsidRPr="002F108A">
        <w:rPr>
          <w:rFonts w:ascii="微软雅黑" w:eastAsia="微软雅黑" w:hAnsi="微软雅黑" w:hint="eastAsia"/>
          <w:szCs w:val="21"/>
        </w:rPr>
        <w:t>或者官网上的预告中发布的东西。</w:t>
      </w:r>
    </w:p>
    <w:p w14:paraId="1CA9030E" w14:textId="271A1BEE" w:rsidR="000F0CF5" w:rsidRPr="002F108A" w:rsidRDefault="000F0CF5" w:rsidP="003721C3">
      <w:pPr>
        <w:spacing w:line="400" w:lineRule="exact"/>
        <w:rPr>
          <w:rFonts w:ascii="微软雅黑" w:eastAsia="微软雅黑" w:hAnsi="微软雅黑"/>
          <w:szCs w:val="21"/>
        </w:rPr>
      </w:pPr>
      <w:r w:rsidRPr="002F108A">
        <w:rPr>
          <w:rFonts w:ascii="微软雅黑" w:eastAsia="微软雅黑" w:hAnsi="微软雅黑" w:hint="eastAsia"/>
          <w:szCs w:val="21"/>
        </w:rPr>
        <w:t>关于新项目的媒体，由于目前尚未公开所以我也不能说，我受邀的职位是与《数码兽大冒险》</w:t>
      </w:r>
      <w:r w:rsidRPr="002F108A">
        <w:rPr>
          <w:rFonts w:ascii="微软雅黑" w:eastAsia="微软雅黑" w:hAnsi="微软雅黑" w:hint="eastAsia"/>
          <w:szCs w:val="21"/>
        </w:rPr>
        <w:lastRenderedPageBreak/>
        <w:t>以及</w:t>
      </w:r>
      <w:r w:rsidRPr="002F108A">
        <w:rPr>
          <w:rFonts w:ascii="微软雅黑" w:eastAsia="微软雅黑" w:hAnsi="微软雅黑"/>
          <w:szCs w:val="21"/>
        </w:rPr>
        <w:t>02</w:t>
      </w:r>
      <w:r w:rsidR="00B90E37" w:rsidRPr="00B90E37">
        <w:rPr>
          <w:rStyle w:val="ab"/>
          <w:rFonts w:ascii="微软雅黑" w:eastAsia="微软雅黑" w:hAnsi="微软雅黑"/>
          <w:szCs w:val="21"/>
        </w:rPr>
        <w:t>[</w:t>
      </w:r>
      <w:r w:rsidR="00B90E37" w:rsidRPr="00B90E37">
        <w:rPr>
          <w:rStyle w:val="ab"/>
          <w:rFonts w:ascii="微软雅黑" w:eastAsia="微软雅黑" w:hAnsi="微软雅黑"/>
          <w:szCs w:val="21"/>
        </w:rPr>
        <w:footnoteReference w:id="3"/>
      </w:r>
      <w:r w:rsidR="00B90E37" w:rsidRPr="00B90E37">
        <w:rPr>
          <w:rStyle w:val="ab"/>
          <w:rFonts w:ascii="微软雅黑" w:eastAsia="微软雅黑" w:hAnsi="微软雅黑"/>
          <w:szCs w:val="21"/>
        </w:rPr>
        <w:t xml:space="preserve">] </w:t>
      </w:r>
      <w:r w:rsidRPr="002F108A">
        <w:rPr>
          <w:rFonts w:ascii="微软雅黑" w:eastAsia="微软雅黑" w:hAnsi="微软雅黑"/>
          <w:szCs w:val="21"/>
        </w:rPr>
        <w:t>相关的设定监修。当然，在数码兽中我构成过设定</w:t>
      </w:r>
      <w:r w:rsidR="00786237">
        <w:rPr>
          <w:rFonts w:ascii="微软雅黑" w:eastAsia="微软雅黑" w:hAnsi="微软雅黑" w:hint="eastAsia"/>
          <w:szCs w:val="21"/>
        </w:rPr>
        <w:t>（不是全部）</w:t>
      </w:r>
      <w:r w:rsidRPr="002F108A">
        <w:rPr>
          <w:rFonts w:ascii="微软雅黑" w:eastAsia="微软雅黑" w:hAnsi="微软雅黑"/>
          <w:szCs w:val="21"/>
        </w:rPr>
        <w:t>的只有这两部作品。</w:t>
      </w:r>
    </w:p>
    <w:p w14:paraId="1AE6EAC2" w14:textId="77777777" w:rsidR="000F0CF5" w:rsidRPr="002F108A" w:rsidRDefault="000F0CF5" w:rsidP="003721C3">
      <w:pPr>
        <w:spacing w:line="400" w:lineRule="exact"/>
        <w:rPr>
          <w:rFonts w:ascii="微软雅黑" w:eastAsia="微软雅黑" w:hAnsi="微软雅黑"/>
          <w:szCs w:val="21"/>
        </w:rPr>
      </w:pPr>
      <w:r w:rsidRPr="002F108A">
        <w:rPr>
          <w:rFonts w:ascii="微软雅黑" w:eastAsia="微软雅黑" w:hAnsi="微软雅黑" w:hint="eastAsia"/>
          <w:szCs w:val="21"/>
        </w:rPr>
        <w:t>关于这个设定，或者说是观点的一部分，如果看了我昨天在这个博客中提到的</w:t>
      </w:r>
      <w:r w:rsidRPr="002F108A">
        <w:rPr>
          <w:rFonts w:ascii="微软雅黑" w:eastAsia="微软雅黑" w:hAnsi="微软雅黑"/>
          <w:szCs w:val="21"/>
        </w:rPr>
        <w:t>2013年3月的推特以及博客本身外加《每日日记》中的文章的话应该能够有个很好的了解。</w:t>
      </w:r>
    </w:p>
    <w:p w14:paraId="27C8D092" w14:textId="77777777" w:rsidR="000F0CF5" w:rsidRPr="002F108A" w:rsidRDefault="000F0CF5" w:rsidP="003721C3">
      <w:pPr>
        <w:spacing w:line="400" w:lineRule="exact"/>
        <w:rPr>
          <w:rFonts w:ascii="微软雅黑" w:eastAsia="微软雅黑" w:hAnsi="微软雅黑"/>
          <w:szCs w:val="21"/>
        </w:rPr>
      </w:pPr>
    </w:p>
    <w:p w14:paraId="5DF63E70" w14:textId="77777777" w:rsidR="003721C3" w:rsidRPr="002F108A" w:rsidRDefault="000F0CF5" w:rsidP="003721C3">
      <w:pPr>
        <w:spacing w:line="400" w:lineRule="exact"/>
        <w:rPr>
          <w:rFonts w:ascii="微软雅黑" w:eastAsia="微软雅黑" w:hAnsi="微软雅黑"/>
          <w:szCs w:val="21"/>
        </w:rPr>
      </w:pPr>
      <w:r w:rsidRPr="002F108A">
        <w:rPr>
          <w:rFonts w:ascii="微软雅黑" w:eastAsia="微软雅黑" w:hAnsi="微软雅黑" w:hint="eastAsia"/>
          <w:szCs w:val="21"/>
        </w:rPr>
        <w:t>虽然很长，但我还是在这里再写一下。</w:t>
      </w:r>
    </w:p>
    <w:p w14:paraId="4AC640E1" w14:textId="77777777" w:rsidR="000F0CF5" w:rsidRPr="002F108A" w:rsidRDefault="000F0CF5" w:rsidP="003721C3">
      <w:pPr>
        <w:spacing w:line="400" w:lineRule="exact"/>
        <w:rPr>
          <w:rFonts w:ascii="微软雅黑" w:eastAsia="微软雅黑" w:hAnsi="微软雅黑"/>
          <w:szCs w:val="21"/>
        </w:rPr>
      </w:pPr>
      <w:r w:rsidRPr="002F108A">
        <w:rPr>
          <w:rFonts w:ascii="微软雅黑" w:eastAsia="微软雅黑" w:hAnsi="微软雅黑"/>
          <w:szCs w:val="21"/>
        </w:rPr>
        <w:t>-------------------------------------------------------------------------------</w:t>
      </w:r>
      <w:r w:rsidR="003721C3" w:rsidRPr="002F108A">
        <w:rPr>
          <w:rFonts w:ascii="微软雅黑" w:eastAsia="微软雅黑" w:hAnsi="微软雅黑" w:hint="eastAsia"/>
          <w:szCs w:val="21"/>
        </w:rPr>
        <w:t>------------</w:t>
      </w:r>
    </w:p>
    <w:p w14:paraId="5A63384C" w14:textId="0D60F233" w:rsidR="001A107A" w:rsidRPr="002F108A" w:rsidRDefault="001A107A" w:rsidP="001A107A">
      <w:pPr>
        <w:spacing w:line="400" w:lineRule="exact"/>
        <w:rPr>
          <w:rFonts w:ascii="微软雅黑" w:eastAsia="微软雅黑" w:hAnsi="微软雅黑" w:cs="宋体"/>
          <w:kern w:val="0"/>
          <w:szCs w:val="21"/>
        </w:rPr>
      </w:pPr>
      <w:r w:rsidRPr="002F108A">
        <w:rPr>
          <w:rFonts w:ascii="微软雅黑" w:eastAsia="微软雅黑" w:hAnsi="微软雅黑" w:cs="宋体" w:hint="eastAsia"/>
          <w:kern w:val="0"/>
          <w:szCs w:val="21"/>
        </w:rPr>
        <w:t>关于数码兽</w:t>
      </w:r>
      <w:r w:rsidRPr="002F108A">
        <w:rPr>
          <w:rFonts w:ascii="微软雅黑" w:eastAsia="微软雅黑" w:hAnsi="微软雅黑" w:cs="宋体"/>
          <w:kern w:val="0"/>
          <w:szCs w:val="21"/>
        </w:rPr>
        <w:t>1</w:t>
      </w:r>
      <w:r w:rsidRPr="002F108A">
        <w:rPr>
          <w:rFonts w:ascii="微软雅黑" w:eastAsia="微软雅黑" w:hAnsi="微软雅黑" w:cs="宋体" w:hint="eastAsia"/>
          <w:kern w:val="0"/>
          <w:szCs w:val="21"/>
        </w:rPr>
        <w:t xml:space="preserve">　</w:t>
      </w:r>
      <w:r w:rsidRPr="002F108A">
        <w:rPr>
          <w:rFonts w:ascii="微软雅黑" w:eastAsia="微软雅黑" w:hAnsi="微软雅黑" w:cs="宋体"/>
          <w:kern w:val="0"/>
          <w:szCs w:val="21"/>
        </w:rPr>
        <w:t>我最初听说数码兽的动画化是在1998年8月。那个时候已经决定了主人公有5人以上，以及每个人都有不同的数码兽跟随。</w:t>
      </w:r>
    </w:p>
    <w:p w14:paraId="5DF5FD48" w14:textId="5B38552F" w:rsidR="001A107A" w:rsidRPr="002F108A" w:rsidRDefault="001A107A" w:rsidP="001A107A">
      <w:pPr>
        <w:spacing w:line="400" w:lineRule="exact"/>
        <w:rPr>
          <w:rFonts w:ascii="微软雅黑" w:eastAsia="微软雅黑" w:hAnsi="微软雅黑" w:cs="宋体"/>
          <w:kern w:val="0"/>
          <w:szCs w:val="21"/>
        </w:rPr>
      </w:pPr>
      <w:r w:rsidRPr="002F108A">
        <w:rPr>
          <w:rFonts w:ascii="微软雅黑" w:eastAsia="微软雅黑" w:hAnsi="微软雅黑" w:cs="宋体" w:hint="eastAsia"/>
          <w:kern w:val="0"/>
          <w:szCs w:val="21"/>
        </w:rPr>
        <w:t>虽然有要与先行作品进行差别化的商业考量，但是不得不提，这也是与作品内容相符合的。</w:t>
      </w:r>
    </w:p>
    <w:p w14:paraId="1B28D0EE" w14:textId="77777777" w:rsidR="001A107A" w:rsidRPr="002F108A" w:rsidRDefault="001A107A" w:rsidP="001A107A">
      <w:pPr>
        <w:spacing w:line="400" w:lineRule="exact"/>
        <w:rPr>
          <w:rFonts w:ascii="微软雅黑" w:eastAsia="微软雅黑" w:hAnsi="微软雅黑" w:cs="宋体"/>
          <w:kern w:val="0"/>
          <w:szCs w:val="21"/>
        </w:rPr>
      </w:pPr>
    </w:p>
    <w:p w14:paraId="0DC01CDD" w14:textId="6BC9C8BE" w:rsidR="001A107A" w:rsidRPr="002F108A" w:rsidRDefault="001A107A" w:rsidP="001A107A">
      <w:pPr>
        <w:spacing w:line="400" w:lineRule="exact"/>
        <w:rPr>
          <w:rFonts w:ascii="微软雅黑" w:eastAsia="微软雅黑" w:hAnsi="微软雅黑" w:cs="宋体"/>
          <w:kern w:val="0"/>
          <w:szCs w:val="21"/>
        </w:rPr>
      </w:pPr>
      <w:r w:rsidRPr="002F108A">
        <w:rPr>
          <w:rFonts w:ascii="微软雅黑" w:eastAsia="微软雅黑" w:hAnsi="微软雅黑" w:cs="宋体" w:hint="eastAsia"/>
          <w:kern w:val="0"/>
          <w:szCs w:val="21"/>
        </w:rPr>
        <w:t>关于数码兽</w:t>
      </w:r>
      <w:r w:rsidRPr="002F108A">
        <w:rPr>
          <w:rFonts w:ascii="微软雅黑" w:eastAsia="微软雅黑" w:hAnsi="微软雅黑" w:cs="宋体"/>
          <w:kern w:val="0"/>
          <w:szCs w:val="21"/>
        </w:rPr>
        <w:t>2</w:t>
      </w:r>
      <w:r w:rsidRPr="002F108A">
        <w:rPr>
          <w:rFonts w:ascii="微软雅黑" w:eastAsia="微软雅黑" w:hAnsi="微软雅黑" w:cs="宋体" w:hint="eastAsia"/>
          <w:kern w:val="0"/>
          <w:szCs w:val="21"/>
        </w:rPr>
        <w:t xml:space="preserve">　</w:t>
      </w:r>
      <w:r w:rsidRPr="002F108A">
        <w:rPr>
          <w:rFonts w:ascii="微软雅黑" w:eastAsia="微软雅黑" w:hAnsi="微软雅黑" w:cs="宋体"/>
          <w:kern w:val="0"/>
          <w:szCs w:val="21"/>
        </w:rPr>
        <w:t>关注数码兽的“进化”这一特征</w:t>
      </w:r>
      <w:r w:rsidRPr="002F108A">
        <w:rPr>
          <w:rFonts w:ascii="微软雅黑" w:eastAsia="微软雅黑" w:hAnsi="微软雅黑" w:cs="宋体" w:hint="eastAsia"/>
          <w:kern w:val="0"/>
          <w:szCs w:val="21"/>
        </w:rPr>
        <w:t>。</w:t>
      </w:r>
    </w:p>
    <w:p w14:paraId="1AE4D8EE" w14:textId="369B4FBF" w:rsidR="001A107A" w:rsidRPr="002F108A" w:rsidRDefault="001A107A" w:rsidP="001A107A">
      <w:pPr>
        <w:spacing w:line="400" w:lineRule="exact"/>
        <w:rPr>
          <w:rFonts w:ascii="微软雅黑" w:eastAsia="微软雅黑" w:hAnsi="微软雅黑" w:cs="宋体"/>
          <w:kern w:val="0"/>
          <w:szCs w:val="21"/>
        </w:rPr>
      </w:pPr>
      <w:r w:rsidRPr="002F108A">
        <w:rPr>
          <w:rFonts w:ascii="微软雅黑" w:eastAsia="微软雅黑" w:hAnsi="微软雅黑" w:cs="宋体" w:hint="eastAsia"/>
          <w:kern w:val="0"/>
          <w:szCs w:val="21"/>
        </w:rPr>
        <w:t>一般来说，进化是一个物种全体发生的变化，但是为什么数码兽个体产生的变化会称为进化呢？这虽然在作品中第</w:t>
      </w:r>
      <w:r w:rsidRPr="002F108A">
        <w:rPr>
          <w:rFonts w:ascii="微软雅黑" w:eastAsia="微软雅黑" w:hAnsi="微软雅黑" w:cs="宋体"/>
          <w:kern w:val="0"/>
          <w:szCs w:val="21"/>
        </w:rPr>
        <w:t>2集光子郎与甲虫兽的对话中有提到，但是这一谜题在作品之中一直没有得到解决。</w:t>
      </w:r>
    </w:p>
    <w:p w14:paraId="7F4F257B" w14:textId="77777777" w:rsidR="001A107A" w:rsidRPr="002F108A" w:rsidRDefault="001A107A" w:rsidP="001A107A">
      <w:pPr>
        <w:spacing w:line="400" w:lineRule="exact"/>
        <w:rPr>
          <w:rFonts w:ascii="微软雅黑" w:eastAsia="微软雅黑" w:hAnsi="微软雅黑" w:cs="宋体"/>
          <w:kern w:val="0"/>
          <w:szCs w:val="21"/>
        </w:rPr>
      </w:pPr>
    </w:p>
    <w:p w14:paraId="3CC89E8F" w14:textId="77777777" w:rsidR="00A54566" w:rsidRPr="002F108A" w:rsidRDefault="001A107A" w:rsidP="001A107A">
      <w:pPr>
        <w:spacing w:line="400" w:lineRule="exact"/>
        <w:rPr>
          <w:rFonts w:ascii="微软雅黑" w:eastAsia="微软雅黑" w:hAnsi="微软雅黑" w:cs="宋体"/>
          <w:kern w:val="0"/>
          <w:szCs w:val="21"/>
        </w:rPr>
      </w:pPr>
      <w:r w:rsidRPr="002F108A">
        <w:rPr>
          <w:rFonts w:ascii="微软雅黑" w:eastAsia="微软雅黑" w:hAnsi="微软雅黑" w:cs="宋体" w:hint="eastAsia"/>
          <w:kern w:val="0"/>
          <w:szCs w:val="21"/>
        </w:rPr>
        <w:t>关于数码兽</w:t>
      </w:r>
      <w:r w:rsidRPr="002F108A">
        <w:rPr>
          <w:rFonts w:ascii="微软雅黑" w:eastAsia="微软雅黑" w:hAnsi="微软雅黑" w:cs="宋体"/>
          <w:kern w:val="0"/>
          <w:szCs w:val="21"/>
        </w:rPr>
        <w:t>3</w:t>
      </w:r>
      <w:r w:rsidRPr="002F108A">
        <w:rPr>
          <w:rFonts w:ascii="微软雅黑" w:eastAsia="微软雅黑" w:hAnsi="微软雅黑" w:cs="宋体" w:hint="eastAsia"/>
          <w:kern w:val="0"/>
          <w:szCs w:val="21"/>
        </w:rPr>
        <w:t xml:space="preserve">　我在此之前就一直非常在意人类之后会如何进化，过去最显著的头盖骨的变化我认为在之后是不可能的。就是在现在，胎儿出生时就算头盖骨仅有成人的三分之一也只能勉勉强强通过产道。</w:t>
      </w:r>
    </w:p>
    <w:p w14:paraId="65C9C66C" w14:textId="5309DF4E" w:rsidR="001A107A" w:rsidRPr="002F108A" w:rsidRDefault="001A107A" w:rsidP="001A107A">
      <w:pPr>
        <w:spacing w:line="400" w:lineRule="exact"/>
        <w:rPr>
          <w:rFonts w:ascii="微软雅黑" w:eastAsia="微软雅黑" w:hAnsi="微软雅黑" w:cs="宋体"/>
          <w:kern w:val="0"/>
          <w:szCs w:val="21"/>
        </w:rPr>
      </w:pPr>
      <w:r w:rsidRPr="002F108A">
        <w:rPr>
          <w:rFonts w:ascii="微软雅黑" w:eastAsia="微软雅黑" w:hAnsi="微软雅黑" w:cs="宋体" w:hint="eastAsia"/>
          <w:kern w:val="0"/>
          <w:szCs w:val="21"/>
        </w:rPr>
        <w:t>至少</w:t>
      </w:r>
      <w:r w:rsidRPr="002F108A">
        <w:rPr>
          <w:rFonts w:ascii="微软雅黑" w:eastAsia="微软雅黑" w:hAnsi="微软雅黑" w:cs="宋体"/>
          <w:kern w:val="0"/>
          <w:szCs w:val="21"/>
        </w:rPr>
        <w:t>1.5倍大小的是不可行的。</w:t>
      </w:r>
    </w:p>
    <w:p w14:paraId="1B29DE41" w14:textId="77777777" w:rsidR="001A107A" w:rsidRPr="002F108A" w:rsidRDefault="001A107A" w:rsidP="001A107A">
      <w:pPr>
        <w:spacing w:line="400" w:lineRule="exact"/>
        <w:rPr>
          <w:rFonts w:ascii="微软雅黑" w:eastAsia="微软雅黑" w:hAnsi="微软雅黑" w:cs="宋体"/>
          <w:kern w:val="0"/>
          <w:szCs w:val="21"/>
        </w:rPr>
      </w:pPr>
    </w:p>
    <w:p w14:paraId="3C52E437" w14:textId="77777777" w:rsidR="00A54566" w:rsidRPr="002F108A" w:rsidRDefault="001A107A" w:rsidP="001A107A">
      <w:pPr>
        <w:spacing w:line="400" w:lineRule="exact"/>
        <w:rPr>
          <w:rFonts w:ascii="微软雅黑" w:eastAsia="微软雅黑" w:hAnsi="微软雅黑" w:cs="宋体"/>
          <w:kern w:val="0"/>
          <w:szCs w:val="21"/>
        </w:rPr>
      </w:pPr>
      <w:r w:rsidRPr="002F108A">
        <w:rPr>
          <w:rFonts w:ascii="微软雅黑" w:eastAsia="微软雅黑" w:hAnsi="微软雅黑" w:cs="宋体" w:hint="eastAsia"/>
          <w:kern w:val="0"/>
          <w:szCs w:val="21"/>
        </w:rPr>
        <w:t>关于数码兽</w:t>
      </w:r>
      <w:r w:rsidRPr="002F108A">
        <w:rPr>
          <w:rFonts w:ascii="微软雅黑" w:eastAsia="微软雅黑" w:hAnsi="微软雅黑" w:cs="宋体"/>
          <w:kern w:val="0"/>
          <w:szCs w:val="21"/>
        </w:rPr>
        <w:t>4</w:t>
      </w:r>
      <w:r w:rsidRPr="002F108A">
        <w:rPr>
          <w:rFonts w:ascii="微软雅黑" w:eastAsia="微软雅黑" w:hAnsi="微软雅黑" w:cs="宋体" w:hint="eastAsia"/>
          <w:kern w:val="0"/>
          <w:szCs w:val="21"/>
        </w:rPr>
        <w:t xml:space="preserve">　然而，我也不认为人类的其他部分会发生显著变化。牙齿的数量也许会有变少的趋势，不知为何进化的过渡期似乎正在逐步逼近。</w:t>
      </w:r>
    </w:p>
    <w:p w14:paraId="63BCC0D8" w14:textId="15DC37BC" w:rsidR="001A107A" w:rsidRPr="002F108A" w:rsidRDefault="001A107A" w:rsidP="001A107A">
      <w:pPr>
        <w:spacing w:line="400" w:lineRule="exact"/>
        <w:rPr>
          <w:rFonts w:ascii="微软雅黑" w:eastAsia="微软雅黑" w:hAnsi="微软雅黑" w:cs="宋体"/>
          <w:kern w:val="0"/>
          <w:szCs w:val="21"/>
        </w:rPr>
      </w:pPr>
      <w:r w:rsidRPr="002F108A">
        <w:rPr>
          <w:rFonts w:ascii="微软雅黑" w:eastAsia="微软雅黑" w:hAnsi="微软雅黑" w:cs="宋体" w:hint="eastAsia"/>
          <w:kern w:val="0"/>
          <w:szCs w:val="21"/>
        </w:rPr>
        <w:t>那么如果发生变化的不是肉体，而是精神和灵魂的话……</w:t>
      </w:r>
    </w:p>
    <w:p w14:paraId="2A7708D7" w14:textId="77777777" w:rsidR="001A107A" w:rsidRPr="002F108A" w:rsidRDefault="001A107A" w:rsidP="001A107A">
      <w:pPr>
        <w:spacing w:line="400" w:lineRule="exact"/>
        <w:rPr>
          <w:rFonts w:ascii="微软雅黑" w:eastAsia="微软雅黑" w:hAnsi="微软雅黑" w:cs="宋体"/>
          <w:kern w:val="0"/>
          <w:szCs w:val="21"/>
        </w:rPr>
      </w:pPr>
    </w:p>
    <w:p w14:paraId="1C8BE08F" w14:textId="1576827D" w:rsidR="001A107A" w:rsidRPr="002F108A" w:rsidRDefault="001A107A" w:rsidP="001A107A">
      <w:pPr>
        <w:spacing w:line="400" w:lineRule="exact"/>
        <w:rPr>
          <w:rFonts w:ascii="微软雅黑" w:eastAsia="微软雅黑" w:hAnsi="微软雅黑" w:cs="宋体"/>
          <w:kern w:val="0"/>
          <w:szCs w:val="21"/>
        </w:rPr>
      </w:pPr>
      <w:r w:rsidRPr="002F108A">
        <w:rPr>
          <w:rFonts w:ascii="微软雅黑" w:eastAsia="微软雅黑" w:hAnsi="微软雅黑" w:cs="宋体" w:hint="eastAsia"/>
          <w:kern w:val="0"/>
          <w:szCs w:val="21"/>
        </w:rPr>
        <w:t>关于数码兽</w:t>
      </w:r>
      <w:r w:rsidRPr="002F108A">
        <w:rPr>
          <w:rFonts w:ascii="微软雅黑" w:eastAsia="微软雅黑" w:hAnsi="微软雅黑" w:cs="宋体"/>
          <w:kern w:val="0"/>
          <w:szCs w:val="21"/>
        </w:rPr>
        <w:t>5</w:t>
      </w:r>
      <w:r w:rsidRPr="002F108A">
        <w:rPr>
          <w:rFonts w:ascii="微软雅黑" w:eastAsia="微软雅黑" w:hAnsi="微软雅黑" w:cs="宋体" w:hint="eastAsia"/>
          <w:kern w:val="0"/>
          <w:szCs w:val="21"/>
        </w:rPr>
        <w:t xml:space="preserve">　人类的思考很大程度上受到了肉体和头脑的限制。如果，在现在的肉体之外存在另一个自己，并且能够弥补自身，那么拥有这一存在本身不就是一种进化吗？</w:t>
      </w:r>
    </w:p>
    <w:p w14:paraId="5B53EC02" w14:textId="77777777" w:rsidR="001A107A" w:rsidRPr="002F108A" w:rsidRDefault="001A107A" w:rsidP="001A107A">
      <w:pPr>
        <w:spacing w:line="400" w:lineRule="exact"/>
        <w:rPr>
          <w:rFonts w:ascii="微软雅黑" w:eastAsia="微软雅黑" w:hAnsi="微软雅黑" w:cs="宋体"/>
          <w:kern w:val="0"/>
          <w:szCs w:val="21"/>
        </w:rPr>
      </w:pPr>
    </w:p>
    <w:p w14:paraId="58D7DF06" w14:textId="124A32A1" w:rsidR="001A107A" w:rsidRPr="002F108A" w:rsidRDefault="001A107A" w:rsidP="001A107A">
      <w:pPr>
        <w:spacing w:line="400" w:lineRule="exact"/>
        <w:rPr>
          <w:rFonts w:ascii="微软雅黑" w:eastAsia="微软雅黑" w:hAnsi="微软雅黑" w:cs="宋体"/>
          <w:kern w:val="0"/>
          <w:szCs w:val="21"/>
        </w:rPr>
      </w:pPr>
      <w:r w:rsidRPr="002F108A">
        <w:rPr>
          <w:rFonts w:ascii="微软雅黑" w:eastAsia="微软雅黑" w:hAnsi="微软雅黑" w:cs="宋体" w:hint="eastAsia"/>
          <w:kern w:val="0"/>
          <w:szCs w:val="21"/>
        </w:rPr>
        <w:t>关于数码兽</w:t>
      </w:r>
      <w:r w:rsidRPr="002F108A">
        <w:rPr>
          <w:rFonts w:ascii="微软雅黑" w:eastAsia="微软雅黑" w:hAnsi="微软雅黑" w:cs="宋体"/>
          <w:kern w:val="0"/>
          <w:szCs w:val="21"/>
        </w:rPr>
        <w:t>6</w:t>
      </w:r>
      <w:r w:rsidR="00A54566" w:rsidRPr="002F108A">
        <w:rPr>
          <w:rFonts w:ascii="微软雅黑" w:eastAsia="微软雅黑" w:hAnsi="微软雅黑" w:cs="宋体" w:hint="eastAsia"/>
          <w:kern w:val="0"/>
          <w:szCs w:val="21"/>
        </w:rPr>
        <w:t xml:space="preserve">　</w:t>
      </w:r>
      <w:r w:rsidRPr="002F108A">
        <w:rPr>
          <w:rFonts w:ascii="微软雅黑" w:eastAsia="微软雅黑" w:hAnsi="微软雅黑" w:cs="宋体" w:hint="eastAsia"/>
          <w:kern w:val="0"/>
          <w:szCs w:val="21"/>
        </w:rPr>
        <w:t>为什么会在现在发生进化呢？其契机就在于目前电子设备以及互联网的普及，逐渐构成了一个看不见的、覆盖整个地球、可以称之为另外一个地球的世界。</w:t>
      </w:r>
    </w:p>
    <w:p w14:paraId="21A7BB19" w14:textId="77777777" w:rsidR="001A107A" w:rsidRPr="002F108A" w:rsidRDefault="001A107A" w:rsidP="001A107A">
      <w:pPr>
        <w:spacing w:line="400" w:lineRule="exact"/>
        <w:rPr>
          <w:rFonts w:ascii="微软雅黑" w:eastAsia="微软雅黑" w:hAnsi="微软雅黑" w:cs="宋体"/>
          <w:kern w:val="0"/>
          <w:szCs w:val="21"/>
        </w:rPr>
      </w:pPr>
    </w:p>
    <w:p w14:paraId="49BBFA99" w14:textId="77777777" w:rsidR="00A54566" w:rsidRPr="002F108A" w:rsidRDefault="001A107A" w:rsidP="001A107A">
      <w:pPr>
        <w:spacing w:line="400" w:lineRule="exact"/>
        <w:rPr>
          <w:rFonts w:ascii="微软雅黑" w:eastAsia="微软雅黑" w:hAnsi="微软雅黑" w:cs="宋体"/>
          <w:kern w:val="0"/>
          <w:szCs w:val="21"/>
        </w:rPr>
      </w:pPr>
      <w:r w:rsidRPr="002F108A">
        <w:rPr>
          <w:rFonts w:ascii="微软雅黑" w:eastAsia="微软雅黑" w:hAnsi="微软雅黑" w:cs="宋体" w:hint="eastAsia"/>
          <w:kern w:val="0"/>
          <w:szCs w:val="21"/>
        </w:rPr>
        <w:t>关于数码兽</w:t>
      </w:r>
      <w:r w:rsidRPr="002F108A">
        <w:rPr>
          <w:rFonts w:ascii="微软雅黑" w:eastAsia="微软雅黑" w:hAnsi="微软雅黑" w:cs="宋体"/>
          <w:kern w:val="0"/>
          <w:szCs w:val="21"/>
        </w:rPr>
        <w:t>7</w:t>
      </w:r>
      <w:r w:rsidR="00A54566" w:rsidRPr="002F108A">
        <w:rPr>
          <w:rFonts w:ascii="微软雅黑" w:eastAsia="微软雅黑" w:hAnsi="微软雅黑" w:cs="宋体" w:hint="eastAsia"/>
          <w:kern w:val="0"/>
          <w:szCs w:val="21"/>
        </w:rPr>
        <w:t xml:space="preserve">　</w:t>
      </w:r>
      <w:r w:rsidRPr="002F108A">
        <w:rPr>
          <w:rFonts w:ascii="微软雅黑" w:eastAsia="微软雅黑" w:hAnsi="微软雅黑" w:cs="宋体" w:hint="eastAsia"/>
          <w:kern w:val="0"/>
          <w:szCs w:val="21"/>
        </w:rPr>
        <w:t>灵魂的分身虽然以前就有，但是无法以清晰的形态显现。然而如果在另外一个地球——数码世界的话，其形态也就可以确定下来了。</w:t>
      </w:r>
    </w:p>
    <w:p w14:paraId="7BF8251F" w14:textId="72E802AF" w:rsidR="001A107A" w:rsidRPr="002F108A" w:rsidRDefault="001A107A" w:rsidP="001A107A">
      <w:pPr>
        <w:spacing w:line="400" w:lineRule="exact"/>
        <w:rPr>
          <w:rFonts w:ascii="微软雅黑" w:eastAsia="微软雅黑" w:hAnsi="微软雅黑" w:cs="宋体"/>
          <w:kern w:val="0"/>
          <w:szCs w:val="21"/>
        </w:rPr>
      </w:pPr>
      <w:r w:rsidRPr="002F108A">
        <w:rPr>
          <w:rFonts w:ascii="微软雅黑" w:eastAsia="微软雅黑" w:hAnsi="微软雅黑" w:cs="宋体" w:hint="eastAsia"/>
          <w:kern w:val="0"/>
          <w:szCs w:val="21"/>
        </w:rPr>
        <w:lastRenderedPageBreak/>
        <w:t>在以前，它与电气以及电磁波有非常高的亲和性，显现在所谓的灵异照片和灵异视频上也是由于这一原因。</w:t>
      </w:r>
    </w:p>
    <w:p w14:paraId="2B7A3213" w14:textId="77777777" w:rsidR="001A107A" w:rsidRPr="002F108A" w:rsidRDefault="001A107A" w:rsidP="001A107A">
      <w:pPr>
        <w:spacing w:line="400" w:lineRule="exact"/>
        <w:rPr>
          <w:rFonts w:ascii="微软雅黑" w:eastAsia="微软雅黑" w:hAnsi="微软雅黑" w:cs="宋体"/>
          <w:kern w:val="0"/>
          <w:szCs w:val="21"/>
        </w:rPr>
      </w:pPr>
    </w:p>
    <w:p w14:paraId="344B180C" w14:textId="656FF5B8" w:rsidR="001A107A" w:rsidRPr="002F108A" w:rsidRDefault="001A107A" w:rsidP="001A107A">
      <w:pPr>
        <w:spacing w:line="400" w:lineRule="exact"/>
        <w:rPr>
          <w:rFonts w:ascii="微软雅黑" w:eastAsia="微软雅黑" w:hAnsi="微软雅黑" w:cs="宋体"/>
          <w:kern w:val="0"/>
          <w:szCs w:val="21"/>
        </w:rPr>
      </w:pPr>
      <w:r w:rsidRPr="002F108A">
        <w:rPr>
          <w:rFonts w:ascii="微软雅黑" w:eastAsia="微软雅黑" w:hAnsi="微软雅黑" w:cs="宋体" w:hint="eastAsia"/>
          <w:kern w:val="0"/>
          <w:szCs w:val="21"/>
        </w:rPr>
        <w:t>关于数码兽</w:t>
      </w:r>
      <w:r w:rsidRPr="002F108A">
        <w:rPr>
          <w:rFonts w:ascii="微软雅黑" w:eastAsia="微软雅黑" w:hAnsi="微软雅黑" w:cs="宋体"/>
          <w:kern w:val="0"/>
          <w:szCs w:val="21"/>
        </w:rPr>
        <w:t>8</w:t>
      </w:r>
      <w:r w:rsidR="00A54566" w:rsidRPr="002F108A">
        <w:rPr>
          <w:rFonts w:ascii="微软雅黑" w:eastAsia="微软雅黑" w:hAnsi="微软雅黑" w:cs="宋体" w:hint="eastAsia"/>
          <w:kern w:val="0"/>
          <w:szCs w:val="21"/>
        </w:rPr>
        <w:t xml:space="preserve">　</w:t>
      </w:r>
      <w:r w:rsidRPr="002F108A">
        <w:rPr>
          <w:rFonts w:ascii="微软雅黑" w:eastAsia="微软雅黑" w:hAnsi="微软雅黑" w:cs="宋体" w:hint="eastAsia"/>
          <w:kern w:val="0"/>
          <w:szCs w:val="21"/>
        </w:rPr>
        <w:t>在</w:t>
      </w:r>
      <w:r w:rsidRPr="002F108A">
        <w:rPr>
          <w:rFonts w:ascii="微软雅黑" w:eastAsia="微软雅黑" w:hAnsi="微软雅黑" w:cs="宋体"/>
          <w:kern w:val="0"/>
          <w:szCs w:val="21"/>
        </w:rPr>
        <w:t>02之中，及川和伊织的父亲年轻的时候在电视游戏中看到一些东西也是这个引起的。02的33集中，武之内教授说还以为是遇到妖怪了。</w:t>
      </w:r>
    </w:p>
    <w:p w14:paraId="6A1BEE1A" w14:textId="77777777" w:rsidR="001A107A" w:rsidRPr="002F108A" w:rsidRDefault="001A107A" w:rsidP="001A107A">
      <w:pPr>
        <w:spacing w:line="400" w:lineRule="exact"/>
        <w:rPr>
          <w:rFonts w:ascii="微软雅黑" w:eastAsia="微软雅黑" w:hAnsi="微软雅黑" w:cs="宋体"/>
          <w:kern w:val="0"/>
          <w:szCs w:val="21"/>
        </w:rPr>
      </w:pPr>
    </w:p>
    <w:p w14:paraId="007141F7" w14:textId="21A67BE3" w:rsidR="001A107A" w:rsidRPr="002F108A" w:rsidRDefault="001A107A" w:rsidP="001A107A">
      <w:pPr>
        <w:spacing w:line="400" w:lineRule="exact"/>
        <w:rPr>
          <w:rFonts w:ascii="微软雅黑" w:eastAsia="微软雅黑" w:hAnsi="微软雅黑" w:cs="宋体"/>
          <w:kern w:val="0"/>
          <w:szCs w:val="21"/>
        </w:rPr>
      </w:pPr>
      <w:r w:rsidRPr="002F108A">
        <w:rPr>
          <w:rFonts w:ascii="微软雅黑" w:eastAsia="微软雅黑" w:hAnsi="微软雅黑" w:cs="宋体" w:hint="eastAsia"/>
          <w:kern w:val="0"/>
          <w:szCs w:val="21"/>
        </w:rPr>
        <w:t>关于数码兽</w:t>
      </w:r>
      <w:r w:rsidRPr="002F108A">
        <w:rPr>
          <w:rFonts w:ascii="微软雅黑" w:eastAsia="微软雅黑" w:hAnsi="微软雅黑" w:cs="宋体"/>
          <w:kern w:val="0"/>
          <w:szCs w:val="21"/>
        </w:rPr>
        <w:t>9</w:t>
      </w:r>
      <w:r w:rsidR="00A54566" w:rsidRPr="002F108A">
        <w:rPr>
          <w:rFonts w:ascii="微软雅黑" w:eastAsia="微软雅黑" w:hAnsi="微软雅黑" w:cs="宋体" w:hint="eastAsia"/>
          <w:kern w:val="0"/>
          <w:szCs w:val="21"/>
        </w:rPr>
        <w:t xml:space="preserve">　</w:t>
      </w:r>
      <w:r w:rsidRPr="002F108A">
        <w:rPr>
          <w:rFonts w:ascii="微软雅黑" w:eastAsia="微软雅黑" w:hAnsi="微软雅黑" w:cs="宋体" w:hint="eastAsia"/>
          <w:kern w:val="0"/>
          <w:szCs w:val="21"/>
        </w:rPr>
        <w:t>于是大冒险系列中，那些不是人类也不是数码兽的角色都是以与电气有很大关系的词语命名的，比如玄内（</w:t>
      </w:r>
      <w:r w:rsidRPr="002F108A">
        <w:rPr>
          <w:rFonts w:ascii="微软雅黑" w:eastAsia="微软雅黑" w:hAnsi="微软雅黑" w:cs="宋体"/>
          <w:kern w:val="0"/>
          <w:szCs w:val="21"/>
        </w:rPr>
        <w:t>Gennai）这一名字就是源于平贺源内的。</w:t>
      </w:r>
    </w:p>
    <w:p w14:paraId="13FC61D9" w14:textId="5B81B448" w:rsidR="001A107A" w:rsidRPr="002F108A" w:rsidRDefault="001A107A" w:rsidP="001A107A">
      <w:pPr>
        <w:spacing w:line="400" w:lineRule="exact"/>
        <w:rPr>
          <w:rFonts w:ascii="微软雅黑" w:eastAsia="微软雅黑" w:hAnsi="微软雅黑" w:cs="宋体"/>
          <w:kern w:val="0"/>
          <w:szCs w:val="21"/>
        </w:rPr>
      </w:pPr>
      <w:r w:rsidRPr="002F108A">
        <w:rPr>
          <w:rFonts w:ascii="微软雅黑" w:eastAsia="微软雅黑" w:hAnsi="微软雅黑" w:cs="宋体" w:hint="eastAsia"/>
          <w:kern w:val="0"/>
          <w:szCs w:val="21"/>
        </w:rPr>
        <w:t>（在</w:t>
      </w:r>
      <w:r w:rsidRPr="002F108A">
        <w:rPr>
          <w:rFonts w:ascii="微软雅黑" w:eastAsia="微软雅黑" w:hAnsi="微软雅黑" w:cs="宋体"/>
          <w:kern w:val="0"/>
          <w:szCs w:val="21"/>
        </w:rPr>
        <w:t>02中，玄内的分身在当时的路线中，仅仅是源于本杰明</w:t>
      </w:r>
      <w:r w:rsidR="00D24141" w:rsidRPr="002F108A">
        <w:rPr>
          <w:rFonts w:ascii="微软雅黑" w:eastAsia="微软雅黑" w:hAnsi="微软雅黑" w:cs="宋体" w:hint="eastAsia"/>
          <w:kern w:val="0"/>
          <w:szCs w:val="21"/>
        </w:rPr>
        <w:t>·</w:t>
      </w:r>
      <w:r w:rsidRPr="002F108A">
        <w:rPr>
          <w:rFonts w:ascii="微软雅黑" w:eastAsia="微软雅黑" w:hAnsi="微软雅黑" w:cs="宋体"/>
          <w:kern w:val="0"/>
          <w:szCs w:val="21"/>
        </w:rPr>
        <w:t>富兰克林的“本杰明”就已经让之后的剧情非常混乱了）</w:t>
      </w:r>
    </w:p>
    <w:p w14:paraId="6FA6469C" w14:textId="77777777" w:rsidR="001A107A" w:rsidRPr="002F108A" w:rsidRDefault="001A107A" w:rsidP="001A107A">
      <w:pPr>
        <w:spacing w:line="400" w:lineRule="exact"/>
        <w:rPr>
          <w:rFonts w:ascii="微软雅黑" w:eastAsia="微软雅黑" w:hAnsi="微软雅黑" w:cs="宋体"/>
          <w:kern w:val="0"/>
          <w:szCs w:val="21"/>
        </w:rPr>
      </w:pPr>
    </w:p>
    <w:p w14:paraId="0A2ABE8D" w14:textId="77777777" w:rsidR="00A54566" w:rsidRPr="002F108A" w:rsidRDefault="001A107A" w:rsidP="001A107A">
      <w:pPr>
        <w:spacing w:line="400" w:lineRule="exact"/>
        <w:rPr>
          <w:rFonts w:ascii="微软雅黑" w:eastAsia="微软雅黑" w:hAnsi="微软雅黑" w:cs="宋体"/>
          <w:kern w:val="0"/>
          <w:szCs w:val="21"/>
        </w:rPr>
      </w:pPr>
      <w:r w:rsidRPr="002F108A">
        <w:rPr>
          <w:rFonts w:ascii="微软雅黑" w:eastAsia="微软雅黑" w:hAnsi="微软雅黑" w:cs="宋体" w:hint="eastAsia"/>
          <w:kern w:val="0"/>
          <w:szCs w:val="21"/>
        </w:rPr>
        <w:t>关于数码兽</w:t>
      </w:r>
      <w:r w:rsidRPr="002F108A">
        <w:rPr>
          <w:rFonts w:ascii="微软雅黑" w:eastAsia="微软雅黑" w:hAnsi="微软雅黑" w:cs="宋体"/>
          <w:kern w:val="0"/>
          <w:szCs w:val="21"/>
        </w:rPr>
        <w:t>10</w:t>
      </w:r>
      <w:r w:rsidR="00A54566" w:rsidRPr="002F108A">
        <w:rPr>
          <w:rFonts w:ascii="微软雅黑" w:eastAsia="微软雅黑" w:hAnsi="微软雅黑" w:cs="宋体" w:hint="eastAsia"/>
          <w:kern w:val="0"/>
          <w:szCs w:val="21"/>
        </w:rPr>
        <w:t xml:space="preserve">　</w:t>
      </w:r>
      <w:r w:rsidRPr="002F108A">
        <w:rPr>
          <w:rFonts w:ascii="微软雅黑" w:eastAsia="微软雅黑" w:hAnsi="微软雅黑" w:cs="宋体" w:hint="eastAsia"/>
          <w:kern w:val="0"/>
          <w:szCs w:val="21"/>
        </w:rPr>
        <w:t>人类拥有搭档数码兽的契机是</w:t>
      </w:r>
      <w:r w:rsidRPr="002F108A">
        <w:rPr>
          <w:rFonts w:ascii="微软雅黑" w:eastAsia="微软雅黑" w:hAnsi="微软雅黑" w:cs="宋体"/>
          <w:kern w:val="0"/>
          <w:szCs w:val="21"/>
        </w:rPr>
        <w:t>1996年的光丘事件，但是那个时候网络环境尚不完善，还为时过早。</w:t>
      </w:r>
    </w:p>
    <w:p w14:paraId="13B81F18" w14:textId="3D192EF2" w:rsidR="001A107A" w:rsidRPr="002F108A" w:rsidRDefault="001A107A" w:rsidP="001A107A">
      <w:pPr>
        <w:spacing w:line="400" w:lineRule="exact"/>
        <w:rPr>
          <w:rFonts w:ascii="微软雅黑" w:eastAsia="微软雅黑" w:hAnsi="微软雅黑" w:cs="宋体"/>
          <w:kern w:val="0"/>
          <w:szCs w:val="21"/>
        </w:rPr>
      </w:pPr>
      <w:r w:rsidRPr="002F108A">
        <w:rPr>
          <w:rFonts w:ascii="微软雅黑" w:eastAsia="微软雅黑" w:hAnsi="微软雅黑" w:cs="宋体"/>
          <w:kern w:val="0"/>
          <w:szCs w:val="21"/>
        </w:rPr>
        <w:t>从次年开始出现了2个、四个与之相关的人，到99年增加到了8个人。</w:t>
      </w:r>
    </w:p>
    <w:p w14:paraId="198D89BA" w14:textId="627EFF68" w:rsidR="001A107A" w:rsidRPr="002F108A" w:rsidRDefault="001A107A" w:rsidP="001A107A">
      <w:pPr>
        <w:spacing w:line="400" w:lineRule="exact"/>
        <w:rPr>
          <w:rFonts w:ascii="微软雅黑" w:eastAsia="微软雅黑" w:hAnsi="微软雅黑" w:cs="宋体"/>
          <w:kern w:val="0"/>
          <w:szCs w:val="21"/>
        </w:rPr>
      </w:pPr>
      <w:r w:rsidRPr="002F108A">
        <w:rPr>
          <w:rFonts w:ascii="微软雅黑" w:eastAsia="微软雅黑" w:hAnsi="微软雅黑" w:cs="宋体" w:hint="eastAsia"/>
          <w:kern w:val="0"/>
          <w:szCs w:val="21"/>
        </w:rPr>
        <w:t>之后每年按</w:t>
      </w:r>
      <w:r w:rsidRPr="002F108A">
        <w:rPr>
          <w:rFonts w:ascii="微软雅黑" w:eastAsia="微软雅黑" w:hAnsi="微软雅黑" w:cs="宋体"/>
          <w:kern w:val="0"/>
          <w:szCs w:val="21"/>
        </w:rPr>
        <w:t>2的指数倍增长（由于是数字的，所以采用二进制）</w:t>
      </w:r>
      <w:r w:rsidR="00A54566" w:rsidRPr="002F108A">
        <w:rPr>
          <w:rFonts w:ascii="微软雅黑" w:eastAsia="微软雅黑" w:hAnsi="微软雅黑" w:cs="宋体" w:hint="eastAsia"/>
          <w:kern w:val="0"/>
          <w:szCs w:val="21"/>
        </w:rPr>
        <w:t>。</w:t>
      </w:r>
    </w:p>
    <w:p w14:paraId="7E8D8AFC" w14:textId="77777777" w:rsidR="001A107A" w:rsidRPr="002F108A" w:rsidRDefault="001A107A" w:rsidP="001A107A">
      <w:pPr>
        <w:spacing w:line="400" w:lineRule="exact"/>
        <w:rPr>
          <w:rFonts w:ascii="微软雅黑" w:eastAsia="微软雅黑" w:hAnsi="微软雅黑" w:cs="宋体"/>
          <w:kern w:val="0"/>
          <w:szCs w:val="21"/>
        </w:rPr>
      </w:pPr>
    </w:p>
    <w:p w14:paraId="46EBB31D" w14:textId="35F7F200" w:rsidR="001A107A" w:rsidRPr="002F108A" w:rsidRDefault="001A107A" w:rsidP="001A107A">
      <w:pPr>
        <w:spacing w:line="400" w:lineRule="exact"/>
        <w:rPr>
          <w:rFonts w:ascii="微软雅黑" w:eastAsia="微软雅黑" w:hAnsi="微软雅黑" w:cs="宋体"/>
          <w:kern w:val="0"/>
          <w:szCs w:val="21"/>
        </w:rPr>
      </w:pPr>
      <w:r w:rsidRPr="002F108A">
        <w:rPr>
          <w:rFonts w:ascii="微软雅黑" w:eastAsia="微软雅黑" w:hAnsi="微软雅黑" w:cs="宋体" w:hint="eastAsia"/>
          <w:kern w:val="0"/>
          <w:szCs w:val="21"/>
        </w:rPr>
        <w:t>关于数码兽</w:t>
      </w:r>
      <w:r w:rsidRPr="002F108A">
        <w:rPr>
          <w:rFonts w:ascii="微软雅黑" w:eastAsia="微软雅黑" w:hAnsi="微软雅黑" w:cs="宋体"/>
          <w:kern w:val="0"/>
          <w:szCs w:val="21"/>
        </w:rPr>
        <w:t>11</w:t>
      </w:r>
      <w:r w:rsidR="00A54566" w:rsidRPr="002F108A">
        <w:rPr>
          <w:rFonts w:ascii="微软雅黑" w:eastAsia="微软雅黑" w:hAnsi="微软雅黑" w:cs="宋体" w:hint="eastAsia"/>
          <w:kern w:val="0"/>
          <w:szCs w:val="21"/>
        </w:rPr>
        <w:t xml:space="preserve">　</w:t>
      </w:r>
      <w:r w:rsidRPr="002F108A">
        <w:rPr>
          <w:rFonts w:ascii="微软雅黑" w:eastAsia="微软雅黑" w:hAnsi="微软雅黑" w:cs="宋体"/>
          <w:kern w:val="0"/>
          <w:szCs w:val="21"/>
        </w:rPr>
        <w:t>20多年后，在02大结局所描绘的世界中，终于全人类都拥有伙伴数码兽了。这标志着在数码兽大冒险这一作品中的进化告了一段落。</w:t>
      </w:r>
    </w:p>
    <w:p w14:paraId="2751F767" w14:textId="77777777" w:rsidR="001A107A" w:rsidRPr="002F108A" w:rsidRDefault="001A107A" w:rsidP="001A107A">
      <w:pPr>
        <w:spacing w:line="400" w:lineRule="exact"/>
        <w:rPr>
          <w:rFonts w:ascii="微软雅黑" w:eastAsia="微软雅黑" w:hAnsi="微软雅黑" w:cs="宋体"/>
          <w:kern w:val="0"/>
          <w:szCs w:val="21"/>
        </w:rPr>
      </w:pPr>
    </w:p>
    <w:p w14:paraId="3CE5EA95" w14:textId="13FDC3CF" w:rsidR="001A107A" w:rsidRPr="002F108A" w:rsidRDefault="001A107A" w:rsidP="001A107A">
      <w:pPr>
        <w:spacing w:line="400" w:lineRule="exact"/>
        <w:rPr>
          <w:rFonts w:ascii="微软雅黑" w:eastAsia="微软雅黑" w:hAnsi="微软雅黑" w:cs="宋体"/>
          <w:kern w:val="0"/>
          <w:szCs w:val="21"/>
        </w:rPr>
      </w:pPr>
      <w:r w:rsidRPr="002F108A">
        <w:rPr>
          <w:rFonts w:ascii="微软雅黑" w:eastAsia="微软雅黑" w:hAnsi="微软雅黑" w:cs="宋体" w:hint="eastAsia"/>
          <w:kern w:val="0"/>
          <w:szCs w:val="21"/>
        </w:rPr>
        <w:t>关于数码兽</w:t>
      </w:r>
      <w:r w:rsidRPr="002F108A">
        <w:rPr>
          <w:rFonts w:ascii="微软雅黑" w:eastAsia="微软雅黑" w:hAnsi="微软雅黑" w:cs="宋体"/>
          <w:kern w:val="0"/>
          <w:szCs w:val="21"/>
        </w:rPr>
        <w:t>12</w:t>
      </w:r>
      <w:r w:rsidRPr="002F108A">
        <w:rPr>
          <w:rFonts w:ascii="微软雅黑" w:eastAsia="微软雅黑" w:hAnsi="微软雅黑" w:cs="宋体" w:hint="eastAsia"/>
          <w:kern w:val="0"/>
          <w:szCs w:val="21"/>
        </w:rPr>
        <w:t xml:space="preserve">　在第一年最后的敌人是“被封印的进化的可能性”，但理应存在解放了这股力量的某些东西，这与在</w:t>
      </w:r>
      <w:r w:rsidRPr="002F108A">
        <w:rPr>
          <w:rFonts w:ascii="微软雅黑" w:eastAsia="微软雅黑" w:hAnsi="微软雅黑" w:cs="宋体"/>
          <w:kern w:val="0"/>
          <w:szCs w:val="21"/>
        </w:rPr>
        <w:t>02之中通过及川操纵一乘寺的是同一种东西。</w:t>
      </w:r>
    </w:p>
    <w:p w14:paraId="6B5B6DEC" w14:textId="77777777" w:rsidR="001A107A" w:rsidRPr="002F108A" w:rsidRDefault="001A107A" w:rsidP="001A107A">
      <w:pPr>
        <w:spacing w:line="400" w:lineRule="exact"/>
        <w:rPr>
          <w:rFonts w:ascii="微软雅黑" w:eastAsia="微软雅黑" w:hAnsi="微软雅黑" w:cs="宋体"/>
          <w:kern w:val="0"/>
          <w:szCs w:val="21"/>
        </w:rPr>
      </w:pPr>
    </w:p>
    <w:p w14:paraId="530DD8DA" w14:textId="0F09F6FD" w:rsidR="001A107A" w:rsidRPr="002F108A" w:rsidRDefault="001A107A" w:rsidP="001A107A">
      <w:pPr>
        <w:spacing w:line="400" w:lineRule="exact"/>
        <w:rPr>
          <w:rFonts w:ascii="微软雅黑" w:eastAsia="微软雅黑" w:hAnsi="微软雅黑" w:cs="宋体"/>
          <w:kern w:val="0"/>
          <w:szCs w:val="21"/>
        </w:rPr>
      </w:pPr>
      <w:r w:rsidRPr="002F108A">
        <w:rPr>
          <w:rFonts w:ascii="微软雅黑" w:eastAsia="微软雅黑" w:hAnsi="微软雅黑" w:cs="宋体" w:hint="eastAsia"/>
          <w:kern w:val="0"/>
          <w:szCs w:val="21"/>
        </w:rPr>
        <w:t>关于数码兽</w:t>
      </w:r>
      <w:r w:rsidRPr="002F108A">
        <w:rPr>
          <w:rFonts w:ascii="微软雅黑" w:eastAsia="微软雅黑" w:hAnsi="微软雅黑" w:cs="宋体"/>
          <w:kern w:val="0"/>
          <w:szCs w:val="21"/>
        </w:rPr>
        <w:t xml:space="preserve"> 13</w:t>
      </w:r>
      <w:r w:rsidRPr="002F108A">
        <w:rPr>
          <w:rFonts w:ascii="微软雅黑" w:eastAsia="微软雅黑" w:hAnsi="微软雅黑" w:cs="宋体" w:hint="eastAsia"/>
          <w:kern w:val="0"/>
          <w:szCs w:val="21"/>
        </w:rPr>
        <w:t xml:space="preserve">　当时的设定是，如果有第三期的话，就将其设定为从地球外部来的“阻碍进化的某种东西”，这也就与</w:t>
      </w:r>
      <w:r w:rsidRPr="002F108A">
        <w:rPr>
          <w:rFonts w:ascii="微软雅黑" w:eastAsia="微软雅黑" w:hAnsi="微软雅黑" w:cs="宋体"/>
          <w:kern w:val="0"/>
          <w:szCs w:val="21"/>
        </w:rPr>
        <w:t>02最终话大和成为宇航员一事相呼应。关于进化的地点，就是月球，然后下一个目标是木星，这在科幻作品中是理所当然的桥段。</w:t>
      </w:r>
    </w:p>
    <w:p w14:paraId="0C2C91A0" w14:textId="77777777" w:rsidR="001A107A" w:rsidRPr="002F108A" w:rsidRDefault="001A107A" w:rsidP="001A107A">
      <w:pPr>
        <w:spacing w:line="400" w:lineRule="exact"/>
        <w:rPr>
          <w:rFonts w:ascii="微软雅黑" w:eastAsia="微软雅黑" w:hAnsi="微软雅黑" w:cs="宋体"/>
          <w:kern w:val="0"/>
          <w:szCs w:val="21"/>
        </w:rPr>
      </w:pPr>
    </w:p>
    <w:p w14:paraId="51D2475F" w14:textId="77777777" w:rsidR="00A54566" w:rsidRPr="002F108A" w:rsidRDefault="001A107A" w:rsidP="001A107A">
      <w:pPr>
        <w:spacing w:line="400" w:lineRule="exact"/>
        <w:rPr>
          <w:rFonts w:ascii="微软雅黑" w:eastAsia="微软雅黑" w:hAnsi="微软雅黑" w:cs="宋体"/>
          <w:kern w:val="0"/>
          <w:szCs w:val="21"/>
        </w:rPr>
      </w:pPr>
      <w:r w:rsidRPr="002F108A">
        <w:rPr>
          <w:rFonts w:ascii="微软雅黑" w:eastAsia="微软雅黑" w:hAnsi="微软雅黑" w:cs="宋体" w:hint="eastAsia"/>
          <w:kern w:val="0"/>
          <w:szCs w:val="21"/>
        </w:rPr>
        <w:t>关于数码兽</w:t>
      </w:r>
      <w:r w:rsidRPr="002F108A">
        <w:rPr>
          <w:rFonts w:ascii="微软雅黑" w:eastAsia="微软雅黑" w:hAnsi="微软雅黑" w:cs="宋体"/>
          <w:kern w:val="0"/>
          <w:szCs w:val="21"/>
        </w:rPr>
        <w:t>14</w:t>
      </w:r>
      <w:r w:rsidRPr="002F108A">
        <w:rPr>
          <w:rFonts w:ascii="微软雅黑" w:eastAsia="微软雅黑" w:hAnsi="微软雅黑" w:cs="宋体" w:hint="eastAsia"/>
          <w:kern w:val="0"/>
          <w:szCs w:val="21"/>
        </w:rPr>
        <w:t xml:space="preserve">　虽然有点啰嗦，但毕竟是开始放送纪念日。</w:t>
      </w:r>
    </w:p>
    <w:p w14:paraId="54C87BA1" w14:textId="59C8F7B5" w:rsidR="001A107A" w:rsidRPr="002F108A" w:rsidRDefault="001A107A" w:rsidP="001A107A">
      <w:pPr>
        <w:spacing w:line="400" w:lineRule="exact"/>
        <w:rPr>
          <w:rFonts w:ascii="微软雅黑" w:eastAsia="微软雅黑" w:hAnsi="微软雅黑" w:cs="宋体"/>
          <w:kern w:val="0"/>
          <w:szCs w:val="21"/>
        </w:rPr>
      </w:pPr>
      <w:r w:rsidRPr="002F108A">
        <w:rPr>
          <w:rFonts w:ascii="微软雅黑" w:eastAsia="微软雅黑" w:hAnsi="微软雅黑" w:cs="宋体" w:hint="eastAsia"/>
          <w:kern w:val="0"/>
          <w:szCs w:val="21"/>
        </w:rPr>
        <w:t>为什么数码世界的东西能够在现实世界物质化，本作中对灵魂的见解与新柏拉图主义中</w:t>
      </w:r>
      <w:r w:rsidRPr="002F108A">
        <w:rPr>
          <w:rFonts w:ascii="微软雅黑" w:eastAsia="微软雅黑" w:hAnsi="微软雅黑" w:cs="宋体"/>
          <w:kern w:val="0"/>
          <w:szCs w:val="21"/>
        </w:rPr>
        <w:t xml:space="preserve"> 流出说 的立场很相近，这方面的话题有</w:t>
      </w:r>
      <w:r w:rsidR="00A54566" w:rsidRPr="002F108A">
        <w:rPr>
          <w:rFonts w:ascii="微软雅黑" w:eastAsia="微软雅黑" w:hAnsi="微软雅黑" w:cs="宋体" w:hint="eastAsia"/>
          <w:kern w:val="0"/>
          <w:szCs w:val="21"/>
        </w:rPr>
        <w:t>机会</w:t>
      </w:r>
      <w:r w:rsidRPr="002F108A">
        <w:rPr>
          <w:rFonts w:ascii="微软雅黑" w:eastAsia="微软雅黑" w:hAnsi="微软雅黑" w:cs="宋体"/>
          <w:kern w:val="0"/>
          <w:szCs w:val="21"/>
        </w:rPr>
        <w:t>再谈。</w:t>
      </w:r>
    </w:p>
    <w:p w14:paraId="5111BEDB" w14:textId="77777777" w:rsidR="001A107A" w:rsidRPr="002F108A" w:rsidRDefault="001A107A" w:rsidP="001A107A">
      <w:pPr>
        <w:spacing w:line="400" w:lineRule="exact"/>
        <w:rPr>
          <w:rFonts w:ascii="微软雅黑" w:eastAsia="微软雅黑" w:hAnsi="微软雅黑" w:cs="宋体"/>
          <w:kern w:val="0"/>
          <w:szCs w:val="21"/>
        </w:rPr>
      </w:pPr>
    </w:p>
    <w:p w14:paraId="4CAB1AE5" w14:textId="34875DAA" w:rsidR="001A107A" w:rsidRPr="002F108A" w:rsidRDefault="001A107A" w:rsidP="001A107A">
      <w:pPr>
        <w:spacing w:line="400" w:lineRule="exact"/>
        <w:rPr>
          <w:rFonts w:ascii="微软雅黑" w:eastAsia="微软雅黑" w:hAnsi="微软雅黑" w:cs="宋体"/>
          <w:kern w:val="0"/>
          <w:szCs w:val="21"/>
        </w:rPr>
      </w:pPr>
      <w:r w:rsidRPr="002F108A">
        <w:rPr>
          <w:rFonts w:ascii="微软雅黑" w:eastAsia="微软雅黑" w:hAnsi="微软雅黑" w:cs="宋体" w:hint="eastAsia"/>
          <w:kern w:val="0"/>
          <w:szCs w:val="21"/>
        </w:rPr>
        <w:t>关于数码兽</w:t>
      </w:r>
      <w:r w:rsidRPr="002F108A">
        <w:rPr>
          <w:rFonts w:ascii="微软雅黑" w:eastAsia="微软雅黑" w:hAnsi="微软雅黑" w:cs="宋体"/>
          <w:kern w:val="0"/>
          <w:szCs w:val="21"/>
        </w:rPr>
        <w:t>补充1</w:t>
      </w:r>
      <w:r w:rsidR="00A54566" w:rsidRPr="002F108A">
        <w:rPr>
          <w:rFonts w:ascii="微软雅黑" w:eastAsia="微软雅黑" w:hAnsi="微软雅黑" w:cs="宋体" w:hint="eastAsia"/>
          <w:kern w:val="0"/>
          <w:szCs w:val="21"/>
        </w:rPr>
        <w:t xml:space="preserve">　</w:t>
      </w:r>
      <w:r w:rsidRPr="002F108A">
        <w:rPr>
          <w:rFonts w:ascii="微软雅黑" w:eastAsia="微软雅黑" w:hAnsi="微软雅黑" w:cs="宋体" w:hint="eastAsia"/>
          <w:kern w:val="0"/>
          <w:szCs w:val="21"/>
        </w:rPr>
        <w:t>因此，由于数码兽大冒险中的数码兽是搭档灵魂的分身，或者说另外一个自己，所以他们的性格要么相同，要么刚好相反、互补，但是绝对不会拒绝成为搭档。</w:t>
      </w:r>
    </w:p>
    <w:p w14:paraId="47C47FA3" w14:textId="77777777" w:rsidR="001A107A" w:rsidRPr="002F108A" w:rsidRDefault="001A107A" w:rsidP="001A107A">
      <w:pPr>
        <w:spacing w:line="400" w:lineRule="exact"/>
        <w:rPr>
          <w:rFonts w:ascii="微软雅黑" w:eastAsia="微软雅黑" w:hAnsi="微软雅黑" w:cs="宋体"/>
          <w:kern w:val="0"/>
          <w:szCs w:val="21"/>
        </w:rPr>
      </w:pPr>
    </w:p>
    <w:p w14:paraId="6843F4BF" w14:textId="4EFF4CFC" w:rsidR="001A107A" w:rsidRPr="002F108A" w:rsidRDefault="001A107A" w:rsidP="001A107A">
      <w:pPr>
        <w:spacing w:line="400" w:lineRule="exact"/>
        <w:rPr>
          <w:rFonts w:ascii="微软雅黑" w:eastAsia="微软雅黑" w:hAnsi="微软雅黑" w:cs="宋体"/>
          <w:kern w:val="0"/>
          <w:szCs w:val="21"/>
        </w:rPr>
      </w:pPr>
      <w:r w:rsidRPr="002F108A">
        <w:rPr>
          <w:rFonts w:ascii="微软雅黑" w:eastAsia="微软雅黑" w:hAnsi="微软雅黑" w:cs="宋体" w:hint="eastAsia"/>
          <w:kern w:val="0"/>
          <w:szCs w:val="21"/>
        </w:rPr>
        <w:t>关于数码兽</w:t>
      </w:r>
      <w:r w:rsidRPr="002F108A">
        <w:rPr>
          <w:rFonts w:ascii="微软雅黑" w:eastAsia="微软雅黑" w:hAnsi="微软雅黑" w:cs="宋体"/>
          <w:kern w:val="0"/>
          <w:szCs w:val="21"/>
        </w:rPr>
        <w:t>补充2</w:t>
      </w:r>
      <w:r w:rsidR="00A54566" w:rsidRPr="002F108A">
        <w:rPr>
          <w:rFonts w:ascii="微软雅黑" w:eastAsia="微软雅黑" w:hAnsi="微软雅黑" w:cs="宋体" w:hint="eastAsia"/>
          <w:kern w:val="0"/>
          <w:szCs w:val="21"/>
        </w:rPr>
        <w:t xml:space="preserve">　</w:t>
      </w:r>
      <w:r w:rsidRPr="002F108A">
        <w:rPr>
          <w:rFonts w:ascii="微软雅黑" w:eastAsia="微软雅黑" w:hAnsi="微软雅黑" w:cs="宋体" w:hint="eastAsia"/>
          <w:kern w:val="0"/>
          <w:szCs w:val="21"/>
        </w:rPr>
        <w:t>那么另外一个自己以动物的形式在自己身边出现，与随着自己的成长变</w:t>
      </w:r>
      <w:r w:rsidRPr="002F108A">
        <w:rPr>
          <w:rFonts w:ascii="微软雅黑" w:eastAsia="微软雅黑" w:hAnsi="微软雅黑" w:cs="宋体" w:hint="eastAsia"/>
          <w:kern w:val="0"/>
          <w:szCs w:val="21"/>
        </w:rPr>
        <w:lastRenderedPageBreak/>
        <w:t>化，这一设定在别的作品中也有，就是</w:t>
      </w:r>
      <w:r w:rsidR="003E61B0" w:rsidRPr="002F108A">
        <w:rPr>
          <w:rFonts w:ascii="微软雅黑" w:eastAsia="微软雅黑" w:hAnsi="微软雅黑" w:cs="宋体" w:hint="eastAsia"/>
          <w:kern w:val="0"/>
          <w:szCs w:val="21"/>
        </w:rPr>
        <w:t>曾</w:t>
      </w:r>
      <w:r w:rsidRPr="002F108A">
        <w:rPr>
          <w:rFonts w:ascii="微软雅黑" w:eastAsia="微软雅黑" w:hAnsi="微软雅黑" w:cs="宋体" w:hint="eastAsia"/>
          <w:kern w:val="0"/>
          <w:szCs w:val="21"/>
        </w:rPr>
        <w:t>改编</w:t>
      </w:r>
      <w:r w:rsidR="003E61B0" w:rsidRPr="002F108A">
        <w:rPr>
          <w:rFonts w:ascii="微软雅黑" w:eastAsia="微软雅黑" w:hAnsi="微软雅黑" w:cs="宋体" w:hint="eastAsia"/>
          <w:kern w:val="0"/>
          <w:szCs w:val="21"/>
        </w:rPr>
        <w:t>为</w:t>
      </w:r>
      <w:r w:rsidRPr="002F108A">
        <w:rPr>
          <w:rFonts w:ascii="微软雅黑" w:eastAsia="微软雅黑" w:hAnsi="微软雅黑" w:cs="宋体" w:hint="eastAsia"/>
          <w:kern w:val="0"/>
          <w:szCs w:val="21"/>
        </w:rPr>
        <w:t>电影的《黄金罗盘》的莱拉冒险系列</w:t>
      </w:r>
      <w:r w:rsidR="00B90E37" w:rsidRPr="00B90E37">
        <w:rPr>
          <w:rStyle w:val="ab"/>
          <w:rFonts w:ascii="微软雅黑" w:eastAsia="微软雅黑" w:hAnsi="微软雅黑" w:cs="宋体"/>
          <w:kern w:val="0"/>
          <w:szCs w:val="21"/>
        </w:rPr>
        <w:t>[</w:t>
      </w:r>
      <w:r w:rsidR="00B90E37" w:rsidRPr="00B90E37">
        <w:rPr>
          <w:rStyle w:val="ab"/>
          <w:rFonts w:ascii="微软雅黑" w:eastAsia="微软雅黑" w:hAnsi="微软雅黑" w:cs="宋体"/>
          <w:kern w:val="0"/>
          <w:szCs w:val="21"/>
        </w:rPr>
        <w:footnoteReference w:id="4"/>
      </w:r>
      <w:r w:rsidR="00B90E37" w:rsidRPr="00B90E37">
        <w:rPr>
          <w:rStyle w:val="ab"/>
          <w:rFonts w:ascii="微软雅黑" w:eastAsia="微软雅黑" w:hAnsi="微软雅黑" w:cs="宋体"/>
          <w:kern w:val="0"/>
          <w:szCs w:val="21"/>
        </w:rPr>
        <w:t xml:space="preserve">] </w:t>
      </w:r>
      <w:r w:rsidRPr="002F108A">
        <w:rPr>
          <w:rFonts w:ascii="微软雅黑" w:eastAsia="微软雅黑" w:hAnsi="微软雅黑" w:cs="宋体"/>
          <w:kern w:val="0"/>
          <w:szCs w:val="21"/>
        </w:rPr>
        <w:t>。这个作品在当地比我们早了好几年，但是是</w:t>
      </w:r>
      <w:r w:rsidR="003E61B0" w:rsidRPr="002F108A">
        <w:rPr>
          <w:rFonts w:ascii="微软雅黑" w:eastAsia="微软雅黑" w:hAnsi="微软雅黑" w:cs="宋体" w:hint="eastAsia"/>
          <w:kern w:val="0"/>
          <w:szCs w:val="21"/>
        </w:rPr>
        <w:t>于</w:t>
      </w:r>
      <w:r w:rsidRPr="002F108A">
        <w:rPr>
          <w:rFonts w:ascii="微软雅黑" w:eastAsia="微软雅黑" w:hAnsi="微软雅黑" w:cs="宋体"/>
          <w:kern w:val="0"/>
          <w:szCs w:val="21"/>
        </w:rPr>
        <w:t>99年11月在日本</w:t>
      </w:r>
      <w:r w:rsidR="003E61B0" w:rsidRPr="002F108A">
        <w:rPr>
          <w:rFonts w:ascii="微软雅黑" w:eastAsia="微软雅黑" w:hAnsi="微软雅黑" w:cs="宋体" w:hint="eastAsia"/>
          <w:kern w:val="0"/>
          <w:szCs w:val="21"/>
        </w:rPr>
        <w:t>出版</w:t>
      </w:r>
      <w:r w:rsidRPr="002F108A">
        <w:rPr>
          <w:rFonts w:ascii="微软雅黑" w:eastAsia="微软雅黑" w:hAnsi="微软雅黑" w:cs="宋体"/>
          <w:kern w:val="0"/>
          <w:szCs w:val="21"/>
        </w:rPr>
        <w:t>的。</w:t>
      </w:r>
    </w:p>
    <w:p w14:paraId="2A628174" w14:textId="77777777" w:rsidR="001A107A" w:rsidRPr="002F108A" w:rsidRDefault="001A107A" w:rsidP="001A107A">
      <w:pPr>
        <w:spacing w:line="400" w:lineRule="exact"/>
        <w:rPr>
          <w:rFonts w:ascii="微软雅黑" w:eastAsia="微软雅黑" w:hAnsi="微软雅黑" w:cs="宋体"/>
          <w:kern w:val="0"/>
          <w:szCs w:val="21"/>
        </w:rPr>
      </w:pPr>
    </w:p>
    <w:p w14:paraId="43986373" w14:textId="084D79F7" w:rsidR="001A107A" w:rsidRPr="002F108A" w:rsidRDefault="001A107A" w:rsidP="001A107A">
      <w:pPr>
        <w:spacing w:line="400" w:lineRule="exact"/>
        <w:rPr>
          <w:rFonts w:ascii="微软雅黑" w:eastAsia="微软雅黑" w:hAnsi="微软雅黑" w:cs="宋体"/>
          <w:kern w:val="0"/>
          <w:szCs w:val="21"/>
        </w:rPr>
      </w:pPr>
      <w:r w:rsidRPr="002F108A">
        <w:rPr>
          <w:rFonts w:ascii="微软雅黑" w:eastAsia="微软雅黑" w:hAnsi="微软雅黑" w:cs="宋体" w:hint="eastAsia"/>
          <w:kern w:val="0"/>
          <w:szCs w:val="21"/>
        </w:rPr>
        <w:t>关于数码兽</w:t>
      </w:r>
      <w:r w:rsidRPr="002F108A">
        <w:rPr>
          <w:rFonts w:ascii="微软雅黑" w:eastAsia="微软雅黑" w:hAnsi="微软雅黑" w:cs="宋体"/>
          <w:kern w:val="0"/>
          <w:szCs w:val="21"/>
        </w:rPr>
        <w:t>补充3</w:t>
      </w:r>
      <w:r w:rsidR="00A54566" w:rsidRPr="002F108A">
        <w:rPr>
          <w:rFonts w:ascii="微软雅黑" w:eastAsia="微软雅黑" w:hAnsi="微软雅黑" w:cs="宋体" w:hint="eastAsia"/>
          <w:kern w:val="0"/>
          <w:szCs w:val="21"/>
        </w:rPr>
        <w:t xml:space="preserve">　</w:t>
      </w:r>
      <w:r w:rsidRPr="002F108A">
        <w:rPr>
          <w:rFonts w:ascii="微软雅黑" w:eastAsia="微软雅黑" w:hAnsi="微软雅黑" w:cs="宋体"/>
          <w:kern w:val="0"/>
          <w:szCs w:val="21"/>
        </w:rPr>
        <w:t>02完结的时候我读《黄金罗盘》吓了一跳！而且续篇《奥秘匕首》</w:t>
      </w:r>
      <w:r w:rsidR="00B90E37" w:rsidRPr="00B90E37">
        <w:rPr>
          <w:rStyle w:val="ab"/>
          <w:rFonts w:ascii="微软雅黑" w:eastAsia="微软雅黑" w:hAnsi="微软雅黑" w:cs="宋体"/>
          <w:kern w:val="0"/>
          <w:szCs w:val="21"/>
        </w:rPr>
        <w:t>[</w:t>
      </w:r>
      <w:r w:rsidR="00B90E37" w:rsidRPr="00B90E37">
        <w:rPr>
          <w:rStyle w:val="ab"/>
          <w:rFonts w:ascii="微软雅黑" w:eastAsia="微软雅黑" w:hAnsi="微软雅黑" w:cs="宋体"/>
          <w:kern w:val="0"/>
          <w:szCs w:val="21"/>
        </w:rPr>
        <w:footnoteReference w:id="5"/>
      </w:r>
      <w:r w:rsidR="00B90E37" w:rsidRPr="00B90E37">
        <w:rPr>
          <w:rStyle w:val="ab"/>
          <w:rFonts w:ascii="微软雅黑" w:eastAsia="微软雅黑" w:hAnsi="微软雅黑" w:cs="宋体"/>
          <w:kern w:val="0"/>
          <w:szCs w:val="21"/>
        </w:rPr>
        <w:t xml:space="preserve">] </w:t>
      </w:r>
      <w:r w:rsidRPr="002F108A">
        <w:rPr>
          <w:rFonts w:ascii="微软雅黑" w:eastAsia="微软雅黑" w:hAnsi="微软雅黑" w:cs="宋体"/>
          <w:kern w:val="0"/>
          <w:szCs w:val="21"/>
        </w:rPr>
        <w:t>还出现了打开异世界大门的钥匙，这不是和02的D3暴龙机功能相同吗。因为太忙，完结篇（第三本）</w:t>
      </w:r>
      <w:r w:rsidR="00B90E37" w:rsidRPr="00B90E37">
        <w:rPr>
          <w:rStyle w:val="ab"/>
          <w:rFonts w:ascii="微软雅黑" w:eastAsia="微软雅黑" w:hAnsi="微软雅黑" w:cs="宋体"/>
          <w:kern w:val="0"/>
          <w:szCs w:val="21"/>
        </w:rPr>
        <w:t>[</w:t>
      </w:r>
      <w:r w:rsidR="00B90E37" w:rsidRPr="00B90E37">
        <w:rPr>
          <w:rStyle w:val="ab"/>
          <w:rFonts w:ascii="微软雅黑" w:eastAsia="微软雅黑" w:hAnsi="微软雅黑" w:cs="宋体"/>
          <w:kern w:val="0"/>
          <w:szCs w:val="21"/>
        </w:rPr>
        <w:footnoteReference w:id="6"/>
      </w:r>
      <w:r w:rsidR="00B90E37" w:rsidRPr="00B90E37">
        <w:rPr>
          <w:rStyle w:val="ab"/>
          <w:rFonts w:ascii="微软雅黑" w:eastAsia="微软雅黑" w:hAnsi="微软雅黑" w:cs="宋体"/>
          <w:kern w:val="0"/>
          <w:szCs w:val="21"/>
        </w:rPr>
        <w:t xml:space="preserve">] </w:t>
      </w:r>
      <w:r w:rsidRPr="002F108A">
        <w:rPr>
          <w:rFonts w:ascii="微软雅黑" w:eastAsia="微软雅黑" w:hAnsi="微软雅黑" w:cs="宋体"/>
          <w:kern w:val="0"/>
          <w:szCs w:val="21"/>
        </w:rPr>
        <w:t>买了但是还没读，也推荐数码兽大冒险的粉丝读读这个系列。</w:t>
      </w:r>
    </w:p>
    <w:p w14:paraId="36737856" w14:textId="647DD35C" w:rsidR="0067653E" w:rsidRPr="002F108A" w:rsidRDefault="000F0CF5" w:rsidP="001A107A">
      <w:pPr>
        <w:spacing w:line="400" w:lineRule="exact"/>
        <w:rPr>
          <w:rFonts w:ascii="微软雅黑" w:eastAsia="微软雅黑" w:hAnsi="微软雅黑"/>
          <w:szCs w:val="21"/>
        </w:rPr>
      </w:pPr>
      <w:r w:rsidRPr="002F108A">
        <w:rPr>
          <w:rFonts w:ascii="微软雅黑" w:eastAsia="微软雅黑" w:hAnsi="微软雅黑"/>
          <w:szCs w:val="21"/>
        </w:rPr>
        <w:t>-------------------------------------------------------------------------------</w:t>
      </w:r>
      <w:r w:rsidR="003721C3" w:rsidRPr="002F108A">
        <w:rPr>
          <w:rFonts w:ascii="微软雅黑" w:eastAsia="微软雅黑" w:hAnsi="微软雅黑" w:hint="eastAsia"/>
          <w:szCs w:val="21"/>
        </w:rPr>
        <w:t>------------</w:t>
      </w:r>
      <w:r w:rsidRPr="002F108A">
        <w:rPr>
          <w:rFonts w:ascii="微软雅黑" w:eastAsia="微软雅黑" w:hAnsi="微软雅黑" w:cs="宋体"/>
          <w:kern w:val="0"/>
          <w:szCs w:val="21"/>
        </w:rPr>
        <w:br/>
        <w:t>此外还有一些设定：</w:t>
      </w:r>
      <w:r w:rsidRPr="002F108A">
        <w:rPr>
          <w:rFonts w:ascii="微软雅黑" w:eastAsia="微软雅黑" w:hAnsi="微软雅黑" w:cs="宋体"/>
          <w:kern w:val="0"/>
          <w:szCs w:val="21"/>
        </w:rPr>
        <w:br/>
        <w:t>“虽然节目（动画）的主角是太一和亚古兽，但故事中全部8个人和他们的搭档数码兽都是主人公（02中是12人）”</w:t>
      </w:r>
      <w:r w:rsidRPr="002F108A">
        <w:rPr>
          <w:rFonts w:ascii="微软雅黑" w:eastAsia="微软雅黑" w:hAnsi="微软雅黑" w:cs="宋体"/>
          <w:kern w:val="0"/>
          <w:szCs w:val="21"/>
        </w:rPr>
        <w:br/>
        <w:t>“各个人类角色基本没有设定过生日和血型（拥有明确原型的井上京等人除外）</w:t>
      </w:r>
      <w:r w:rsidR="003E61B0" w:rsidRPr="002F108A">
        <w:rPr>
          <w:rFonts w:ascii="微软雅黑" w:eastAsia="微软雅黑" w:hAnsi="微软雅黑" w:cs="宋体" w:hint="eastAsia"/>
          <w:kern w:val="0"/>
          <w:szCs w:val="21"/>
        </w:rPr>
        <w:t>”</w:t>
      </w:r>
      <w:r w:rsidRPr="002F108A">
        <w:rPr>
          <w:rFonts w:ascii="微软雅黑" w:eastAsia="微软雅黑" w:hAnsi="微软雅黑" w:cs="宋体"/>
          <w:kern w:val="0"/>
          <w:szCs w:val="21"/>
        </w:rPr>
        <w:br/>
        <w:t>等等。</w:t>
      </w:r>
      <w:r w:rsidRPr="002F108A">
        <w:rPr>
          <w:rFonts w:ascii="微软雅黑" w:eastAsia="微软雅黑" w:hAnsi="微软雅黑" w:cs="宋体"/>
          <w:kern w:val="0"/>
          <w:szCs w:val="21"/>
        </w:rPr>
        <w:br/>
      </w:r>
      <w:r w:rsidRPr="002F108A">
        <w:rPr>
          <w:rFonts w:ascii="微软雅黑" w:eastAsia="微软雅黑" w:hAnsi="微软雅黑" w:cs="宋体"/>
          <w:kern w:val="0"/>
          <w:szCs w:val="21"/>
        </w:rPr>
        <w:br/>
        <w:t>正如推特中提到的一样，现在上映中的作品和放映时制作的剧场版也不尽是按照设定制作的。最初的剧场版（制作）还基本是和TV同时的，因此多少可以统一步调在TV放映时做出来，但是之后的两部剧场版</w:t>
      </w:r>
      <w:r w:rsidR="00B90E37" w:rsidRPr="00B90E37">
        <w:rPr>
          <w:rStyle w:val="ab"/>
          <w:rFonts w:ascii="微软雅黑" w:eastAsia="微软雅黑" w:hAnsi="微软雅黑" w:cs="宋体"/>
          <w:kern w:val="0"/>
          <w:szCs w:val="21"/>
        </w:rPr>
        <w:t>[</w:t>
      </w:r>
      <w:r w:rsidR="00B90E37" w:rsidRPr="00B90E37">
        <w:rPr>
          <w:rStyle w:val="ab"/>
          <w:rFonts w:ascii="微软雅黑" w:eastAsia="微软雅黑" w:hAnsi="微软雅黑" w:cs="宋体"/>
          <w:kern w:val="0"/>
          <w:szCs w:val="21"/>
        </w:rPr>
        <w:footnoteReference w:id="7"/>
      </w:r>
      <w:r w:rsidR="00B90E37" w:rsidRPr="00B90E37">
        <w:rPr>
          <w:rStyle w:val="ab"/>
          <w:rFonts w:ascii="微软雅黑" w:eastAsia="微软雅黑" w:hAnsi="微软雅黑" w:cs="宋体"/>
          <w:kern w:val="0"/>
          <w:szCs w:val="21"/>
        </w:rPr>
        <w:t xml:space="preserve">] </w:t>
      </w:r>
      <w:r w:rsidRPr="002F108A">
        <w:rPr>
          <w:rFonts w:ascii="微软雅黑" w:eastAsia="微软雅黑" w:hAnsi="微软雅黑" w:cs="宋体"/>
          <w:kern w:val="0"/>
          <w:szCs w:val="21"/>
        </w:rPr>
        <w:t>在完成之前并不知道内容，也没有和制作方交流过。</w:t>
      </w:r>
      <w:r w:rsidRPr="002F108A">
        <w:rPr>
          <w:rFonts w:ascii="微软雅黑" w:eastAsia="微软雅黑" w:hAnsi="微软雅黑" w:cs="宋体"/>
          <w:kern w:val="0"/>
          <w:szCs w:val="21"/>
        </w:rPr>
        <w:br/>
      </w:r>
      <w:r w:rsidRPr="002F108A">
        <w:rPr>
          <w:rFonts w:ascii="微软雅黑" w:eastAsia="微软雅黑" w:hAnsi="微软雅黑" w:cs="宋体"/>
          <w:kern w:val="0"/>
          <w:szCs w:val="21"/>
        </w:rPr>
        <w:br/>
        <w:t>因为这两部作品没有进行商讨打磨，存在几处脱离了前文收录的基本原则的地方。但正如大家所知，这些是不会影响到作品的有趣的部分。事前进行了商讨做出来的作品只有负责了包括大冒险最终话在内的TV系列数集脚本的今村监督的《超恶魔兽的逆袭》。今村监督负责过包括大冒险大结局在内的多集TV动画。</w:t>
      </w:r>
      <w:r w:rsidRPr="002F108A">
        <w:rPr>
          <w:rFonts w:ascii="微软雅黑" w:eastAsia="微软雅黑" w:hAnsi="微软雅黑" w:cs="宋体"/>
          <w:kern w:val="0"/>
          <w:szCs w:val="21"/>
        </w:rPr>
        <w:br/>
      </w:r>
      <w:r w:rsidRPr="002F108A">
        <w:rPr>
          <w:rFonts w:ascii="微软雅黑" w:eastAsia="微软雅黑" w:hAnsi="微软雅黑" w:cs="宋体"/>
          <w:kern w:val="0"/>
          <w:szCs w:val="21"/>
        </w:rPr>
        <w:br/>
        <w:t>之前的两部作品是在制作中途突然添加了设定，因此TV动画被强行要求解决这些矛盾之处，我觉得这样是不是顺序颠倒了，这样TV动画会写不下去——这也是大冒险系列在02就结束的一个原因。虽然也慌忙写下了原本第三年准备展开的全世界的孩子们都拥有数码兽的剧情，结果上我觉得02以“能做的全都做了”的良好状态完结了，也催生了驯兽师这样的杰作。</w:t>
      </w:r>
      <w:r w:rsidRPr="002F108A">
        <w:rPr>
          <w:rFonts w:ascii="微软雅黑" w:eastAsia="微软雅黑" w:hAnsi="微软雅黑" w:cs="宋体"/>
          <w:kern w:val="0"/>
          <w:szCs w:val="21"/>
        </w:rPr>
        <w:br/>
      </w:r>
      <w:r w:rsidRPr="002F108A">
        <w:rPr>
          <w:rFonts w:ascii="微软雅黑" w:eastAsia="微软雅黑" w:hAnsi="微软雅黑" w:cs="宋体"/>
          <w:kern w:val="0"/>
          <w:szCs w:val="21"/>
        </w:rPr>
        <w:br/>
        <w:t>关于这次我的辞职，</w:t>
      </w:r>
      <w:r w:rsidR="00FE3832" w:rsidRPr="002F108A">
        <w:rPr>
          <w:rFonts w:ascii="微软雅黑" w:eastAsia="微软雅黑" w:hAnsi="微软雅黑" w:cs="宋体" w:hint="eastAsia"/>
          <w:kern w:val="0"/>
          <w:szCs w:val="21"/>
        </w:rPr>
        <w:t>我</w:t>
      </w:r>
      <w:r w:rsidRPr="002F108A">
        <w:rPr>
          <w:rFonts w:ascii="微软雅黑" w:eastAsia="微软雅黑" w:hAnsi="微软雅黑" w:cs="宋体"/>
          <w:kern w:val="0"/>
          <w:szCs w:val="21"/>
        </w:rPr>
        <w:t>也无法判断这是否会有损这个等同于新企划的作品的价值。</w:t>
      </w:r>
      <w:r w:rsidRPr="002F108A">
        <w:rPr>
          <w:rFonts w:ascii="微软雅黑" w:eastAsia="微软雅黑" w:hAnsi="微软雅黑" w:cs="宋体"/>
          <w:kern w:val="0"/>
          <w:szCs w:val="21"/>
        </w:rPr>
        <w:br/>
        <w:t>本来的话就算是我负责的大冒险和02，也能看到单方面表示不满的声音，这是所有作品都</w:t>
      </w:r>
      <w:r w:rsidRPr="002F108A">
        <w:rPr>
          <w:rFonts w:ascii="微软雅黑" w:eastAsia="微软雅黑" w:hAnsi="微软雅黑" w:cs="宋体"/>
          <w:kern w:val="0"/>
          <w:szCs w:val="21"/>
        </w:rPr>
        <w:lastRenderedPageBreak/>
        <w:t>存在的现象。就算这次我不辞职继续担任（监修），按照前面的原则设定做出来的作品也必定会产生不满。不满与满意的比例则另说。</w:t>
      </w:r>
      <w:r w:rsidRPr="002F108A">
        <w:rPr>
          <w:rFonts w:ascii="微软雅黑" w:eastAsia="微软雅黑" w:hAnsi="微软雅黑" w:cs="宋体"/>
          <w:kern w:val="0"/>
          <w:szCs w:val="21"/>
        </w:rPr>
        <w:br/>
        <w:t>举个例子就是02最终话（孩子们）全员长大后的场景，以及空和大和的事情等等提案都是</w:t>
      </w:r>
      <w:r w:rsidR="00FE3832" w:rsidRPr="002F108A">
        <w:rPr>
          <w:rFonts w:ascii="微软雅黑" w:eastAsia="微软雅黑" w:hAnsi="微软雅黑" w:cs="宋体" w:hint="eastAsia"/>
          <w:kern w:val="0"/>
          <w:szCs w:val="21"/>
        </w:rPr>
        <w:t>角铜</w:t>
      </w:r>
      <w:r w:rsidRPr="002F108A">
        <w:rPr>
          <w:rFonts w:ascii="微软雅黑" w:eastAsia="微软雅黑" w:hAnsi="微软雅黑" w:cs="宋体"/>
          <w:kern w:val="0"/>
          <w:szCs w:val="21"/>
        </w:rPr>
        <w:t>我的责任。</w:t>
      </w:r>
      <w:r w:rsidRPr="002F108A">
        <w:rPr>
          <w:rFonts w:ascii="微软雅黑" w:eastAsia="微软雅黑" w:hAnsi="微软雅黑" w:cs="宋体"/>
          <w:kern w:val="0"/>
          <w:szCs w:val="21"/>
        </w:rPr>
        <w:br/>
        <w:t>我觉得不拘泥于看不见的设定，让那些享受最新的作品的观众继续从中获得乐趣也挺好的。</w:t>
      </w:r>
      <w:r w:rsidRPr="002F108A">
        <w:rPr>
          <w:rFonts w:ascii="微软雅黑" w:eastAsia="微软雅黑" w:hAnsi="微软雅黑" w:cs="宋体"/>
          <w:kern w:val="0"/>
          <w:szCs w:val="21"/>
        </w:rPr>
        <w:br/>
        <w:t>不过对于那些对大冒险与02感到满意，对新作的主要设定抱有不满并期待着新作的观众，可能会有无法满足你们的期待的部分，虽然也可能只是不太令人在意的程度。如果这些观众无法看到我的辞职公告，可能会让（新作）完成为止一直期待着的他们灰心，我感到十分抱歉。</w:t>
      </w:r>
      <w:r w:rsidRPr="002F108A">
        <w:rPr>
          <w:rFonts w:ascii="微软雅黑" w:eastAsia="微软雅黑" w:hAnsi="微软雅黑" w:cs="宋体"/>
          <w:kern w:val="0"/>
          <w:szCs w:val="21"/>
        </w:rPr>
        <w:br/>
        <w:t>当然我也不是不觉得如果作品与设定原则相近的话就不会有这种事情，或者就算不相近只要大家能够看得高兴就好了。另外，如果今后的作品有我参与的话我也会跟大家报告的</w:t>
      </w:r>
      <w:r w:rsidR="0067653E" w:rsidRPr="002F108A">
        <w:rPr>
          <w:rFonts w:ascii="微软雅黑" w:eastAsia="微软雅黑" w:hAnsi="微软雅黑" w:cs="宋体" w:hint="eastAsia"/>
          <w:kern w:val="0"/>
          <w:szCs w:val="21"/>
        </w:rPr>
        <w:t>。</w:t>
      </w:r>
    </w:p>
    <w:p w14:paraId="06DC5024" w14:textId="77777777" w:rsidR="003721C3" w:rsidRPr="002F108A" w:rsidRDefault="000F0CF5" w:rsidP="003721C3">
      <w:pPr>
        <w:spacing w:line="400" w:lineRule="exact"/>
        <w:rPr>
          <w:rFonts w:ascii="微软雅黑" w:eastAsia="微软雅黑" w:hAnsi="微软雅黑" w:cs="宋体"/>
          <w:kern w:val="0"/>
          <w:szCs w:val="21"/>
        </w:rPr>
      </w:pPr>
      <w:r w:rsidRPr="002F108A">
        <w:rPr>
          <w:rFonts w:ascii="微软雅黑" w:eastAsia="微软雅黑" w:hAnsi="微软雅黑" w:cs="宋体"/>
          <w:kern w:val="0"/>
          <w:szCs w:val="21"/>
        </w:rPr>
        <w:br/>
        <w:t>虽然篇幅挺长的，总之我觉得说到这里，本</w:t>
      </w:r>
      <w:r w:rsidR="0067653E" w:rsidRPr="002F108A">
        <w:rPr>
          <w:rFonts w:ascii="微软雅黑" w:eastAsia="微软雅黑" w:hAnsi="微软雅黑" w:cs="宋体" w:hint="eastAsia"/>
          <w:kern w:val="0"/>
          <w:szCs w:val="21"/>
        </w:rPr>
        <w:t>博客</w:t>
      </w:r>
      <w:r w:rsidRPr="002F108A">
        <w:rPr>
          <w:rFonts w:ascii="微软雅黑" w:eastAsia="微软雅黑" w:hAnsi="微软雅黑" w:cs="宋体"/>
          <w:kern w:val="0"/>
          <w:szCs w:val="21"/>
        </w:rPr>
        <w:t>中关于数码兽新企划与过去作品的相关话题可以收尾了。</w:t>
      </w:r>
      <w:r w:rsidRPr="002F108A">
        <w:rPr>
          <w:rFonts w:ascii="微软雅黑" w:eastAsia="微软雅黑" w:hAnsi="微软雅黑" w:cs="宋体"/>
          <w:kern w:val="0"/>
          <w:szCs w:val="21"/>
        </w:rPr>
        <w:br/>
        <w:t>如果再有玩具、手办、游戏、音乐等相关的东西我会再发推。敬请期待。</w:t>
      </w:r>
    </w:p>
    <w:p w14:paraId="4CFB20D6" w14:textId="77777777" w:rsidR="003721C3" w:rsidRPr="002F108A" w:rsidRDefault="003721C3" w:rsidP="003721C3">
      <w:pPr>
        <w:spacing w:line="400" w:lineRule="exact"/>
        <w:rPr>
          <w:rFonts w:ascii="微软雅黑" w:eastAsia="微软雅黑" w:hAnsi="微软雅黑" w:cs="宋体"/>
          <w:kern w:val="0"/>
          <w:szCs w:val="21"/>
        </w:rPr>
      </w:pPr>
      <w:r w:rsidRPr="002F108A">
        <w:rPr>
          <w:rFonts w:ascii="微软雅黑" w:eastAsia="微软雅黑" w:hAnsi="微软雅黑"/>
          <w:noProof/>
        </w:rPr>
        <w:drawing>
          <wp:anchor distT="0" distB="0" distL="114300" distR="114300" simplePos="0" relativeHeight="251658240" behindDoc="0" locked="0" layoutInCell="1" allowOverlap="1" wp14:anchorId="47405EB9" wp14:editId="0B7EC1AB">
            <wp:simplePos x="0" y="0"/>
            <wp:positionH relativeFrom="margin">
              <wp:align>left</wp:align>
            </wp:positionH>
            <wp:positionV relativeFrom="paragraph">
              <wp:posOffset>438150</wp:posOffset>
            </wp:positionV>
            <wp:extent cx="2505075" cy="2857500"/>
            <wp:effectExtent l="0" t="0" r="9525" b="0"/>
            <wp:wrapTopAndBottom/>
            <wp:docPr id="2" name="图片 2" descr="http://file.kakudou.en-grey.com/Img/15276065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ile.kakudou.en-grey.com/Img/152760657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05075" cy="2857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278E94" w14:textId="68A94155" w:rsidR="000F0CF5" w:rsidRPr="002F108A" w:rsidRDefault="000F0CF5" w:rsidP="003721C3">
      <w:pPr>
        <w:spacing w:line="400" w:lineRule="exact"/>
        <w:rPr>
          <w:rFonts w:ascii="微软雅黑" w:eastAsia="微软雅黑" w:hAnsi="微软雅黑" w:cs="宋体"/>
          <w:kern w:val="0"/>
          <w:szCs w:val="21"/>
        </w:rPr>
      </w:pPr>
      <w:r w:rsidRPr="002F108A">
        <w:rPr>
          <w:rFonts w:ascii="微软雅黑" w:eastAsia="微软雅黑" w:hAnsi="微软雅黑" w:cs="宋体"/>
          <w:kern w:val="0"/>
          <w:szCs w:val="21"/>
        </w:rPr>
        <w:br/>
        <w:t>最近收到的超进化魂迪路兽·天女兽</w:t>
      </w:r>
      <w:r w:rsidR="00B90E37" w:rsidRPr="00B90E37">
        <w:rPr>
          <w:rStyle w:val="ab"/>
          <w:rFonts w:ascii="微软雅黑" w:eastAsia="微软雅黑" w:hAnsi="微软雅黑" w:cs="宋体"/>
          <w:kern w:val="0"/>
          <w:szCs w:val="21"/>
        </w:rPr>
        <w:t>[</w:t>
      </w:r>
      <w:r w:rsidR="00B90E37" w:rsidRPr="00B90E37">
        <w:rPr>
          <w:rStyle w:val="ab"/>
          <w:rFonts w:ascii="微软雅黑" w:eastAsia="微软雅黑" w:hAnsi="微软雅黑" w:cs="宋体"/>
          <w:kern w:val="0"/>
          <w:szCs w:val="21"/>
        </w:rPr>
        <w:footnoteReference w:id="8"/>
      </w:r>
      <w:r w:rsidR="00B90E37" w:rsidRPr="00B90E37">
        <w:rPr>
          <w:rStyle w:val="ab"/>
          <w:rFonts w:ascii="微软雅黑" w:eastAsia="微软雅黑" w:hAnsi="微软雅黑" w:cs="宋体"/>
          <w:kern w:val="0"/>
          <w:szCs w:val="21"/>
        </w:rPr>
        <w:t xml:space="preserve">] </w:t>
      </w:r>
      <w:r w:rsidRPr="002F108A">
        <w:rPr>
          <w:rFonts w:ascii="微软雅黑" w:eastAsia="微软雅黑" w:hAnsi="微软雅黑" w:cs="宋体"/>
          <w:kern w:val="0"/>
          <w:szCs w:val="21"/>
        </w:rPr>
        <w:t>做工非常好，不仅如此，销量也很不错，但是我还没有开封。这就之后再说了</w:t>
      </w:r>
      <w:r w:rsidRPr="002F108A">
        <w:rPr>
          <w:rFonts w:ascii="微软雅黑" w:eastAsia="微软雅黑" w:hAnsi="微软雅黑" w:cs="宋体" w:hint="eastAsia"/>
          <w:kern w:val="0"/>
          <w:szCs w:val="21"/>
        </w:rPr>
        <w:t>。</w:t>
      </w:r>
      <w:r w:rsidRPr="002F108A">
        <w:rPr>
          <w:rFonts w:ascii="微软雅黑" w:eastAsia="微软雅黑" w:hAnsi="微软雅黑" w:cs="宋体"/>
          <w:kern w:val="0"/>
          <w:szCs w:val="21"/>
        </w:rPr>
        <w:t xml:space="preserve"> </w:t>
      </w:r>
    </w:p>
    <w:p w14:paraId="5D959FA0" w14:textId="77777777" w:rsidR="000F0CF5" w:rsidRPr="002F108A" w:rsidRDefault="000F0CF5" w:rsidP="003721C3">
      <w:pPr>
        <w:spacing w:line="400" w:lineRule="exact"/>
        <w:rPr>
          <w:rFonts w:ascii="微软雅黑" w:eastAsia="微软雅黑" w:hAnsi="微软雅黑"/>
          <w:szCs w:val="21"/>
        </w:rPr>
      </w:pPr>
    </w:p>
    <w:sectPr w:rsidR="000F0CF5" w:rsidRPr="002F108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DEE0C6" w14:textId="77777777" w:rsidR="003F4C51" w:rsidRDefault="003F4C51" w:rsidP="001A107A">
      <w:r>
        <w:separator/>
      </w:r>
    </w:p>
  </w:endnote>
  <w:endnote w:type="continuationSeparator" w:id="0">
    <w:p w14:paraId="18B5515A" w14:textId="77777777" w:rsidR="003F4C51" w:rsidRDefault="003F4C51" w:rsidP="001A1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AE510A" w14:textId="77777777" w:rsidR="003F4C51" w:rsidRDefault="003F4C51" w:rsidP="001A107A">
      <w:r>
        <w:separator/>
      </w:r>
    </w:p>
  </w:footnote>
  <w:footnote w:type="continuationSeparator" w:id="0">
    <w:p w14:paraId="50B1250C" w14:textId="77777777" w:rsidR="003F4C51" w:rsidRDefault="003F4C51" w:rsidP="001A107A">
      <w:r>
        <w:continuationSeparator/>
      </w:r>
    </w:p>
  </w:footnote>
  <w:footnote w:id="1">
    <w:p w14:paraId="33071260" w14:textId="77777777" w:rsidR="00B90E37" w:rsidRPr="003E61B0" w:rsidRDefault="00B90E37">
      <w:pPr>
        <w:pStyle w:val="a9"/>
        <w:rPr>
          <w:rFonts w:ascii="微软雅黑" w:eastAsia="微软雅黑" w:hAnsi="微软雅黑"/>
        </w:rPr>
      </w:pPr>
      <w:r w:rsidRPr="002F58B1">
        <w:rPr>
          <w:rStyle w:val="ab"/>
          <w:rFonts w:ascii="微软雅黑" w:eastAsia="微软雅黑" w:hAnsi="微软雅黑"/>
          <w:vertAlign w:val="baseline"/>
        </w:rPr>
        <w:t>[</w:t>
      </w:r>
      <w:r w:rsidRPr="002F58B1">
        <w:rPr>
          <w:rStyle w:val="ab"/>
          <w:rFonts w:ascii="微软雅黑" w:eastAsia="微软雅黑" w:hAnsi="微软雅黑"/>
          <w:vertAlign w:val="baseline"/>
        </w:rPr>
        <w:footnoteRef/>
      </w:r>
      <w:r w:rsidRPr="002F58B1">
        <w:rPr>
          <w:rStyle w:val="ab"/>
          <w:rFonts w:ascii="微软雅黑" w:eastAsia="微软雅黑" w:hAnsi="微软雅黑"/>
          <w:vertAlign w:val="baseline"/>
        </w:rPr>
        <w:t>]</w:t>
      </w:r>
      <w:r w:rsidRPr="003E61B0">
        <w:rPr>
          <w:rFonts w:ascii="微软雅黑" w:eastAsia="微软雅黑" w:hAnsi="微软雅黑"/>
        </w:rPr>
        <w:t xml:space="preserve"> </w:t>
      </w:r>
      <w:r w:rsidRPr="003E61B0">
        <w:rPr>
          <w:rFonts w:ascii="微软雅黑" w:eastAsia="微软雅黑" w:hAnsi="微软雅黑" w:hint="eastAsia"/>
        </w:rPr>
        <w:t>在东映动画制作的电视动画中导演一般称作系列监督（Series</w:t>
      </w:r>
      <w:r w:rsidRPr="003E61B0">
        <w:rPr>
          <w:rFonts w:ascii="微软雅黑" w:eastAsia="微软雅黑" w:hAnsi="微软雅黑"/>
        </w:rPr>
        <w:t xml:space="preserve"> D</w:t>
      </w:r>
      <w:r w:rsidRPr="003E61B0">
        <w:rPr>
          <w:rFonts w:ascii="微软雅黑" w:eastAsia="微软雅黑" w:hAnsi="微软雅黑" w:hint="eastAsia"/>
        </w:rPr>
        <w:t>irector）。</w:t>
      </w:r>
      <w:r>
        <w:rPr>
          <w:rFonts w:ascii="微软雅黑" w:eastAsia="微软雅黑" w:hAnsi="微软雅黑" w:hint="eastAsia"/>
        </w:rPr>
        <w:t>角铜博之是《数码兽大冒险》和《数码兽大冒险02》的系列监督。</w:t>
      </w:r>
    </w:p>
  </w:footnote>
  <w:footnote w:id="2">
    <w:p w14:paraId="3AF5E80B" w14:textId="77777777" w:rsidR="00B90E37" w:rsidRPr="003E61B0" w:rsidRDefault="00B90E37">
      <w:pPr>
        <w:pStyle w:val="a9"/>
        <w:rPr>
          <w:rFonts w:ascii="微软雅黑" w:eastAsia="微软雅黑" w:hAnsi="微软雅黑"/>
        </w:rPr>
      </w:pPr>
      <w:r w:rsidRPr="002F58B1">
        <w:rPr>
          <w:rStyle w:val="ab"/>
          <w:rFonts w:ascii="微软雅黑" w:eastAsia="微软雅黑" w:hAnsi="微软雅黑"/>
          <w:vertAlign w:val="baseline"/>
        </w:rPr>
        <w:t>[</w:t>
      </w:r>
      <w:r w:rsidRPr="002F58B1">
        <w:rPr>
          <w:rStyle w:val="ab"/>
          <w:rFonts w:ascii="微软雅黑" w:eastAsia="微软雅黑" w:hAnsi="微软雅黑"/>
          <w:vertAlign w:val="baseline"/>
        </w:rPr>
        <w:footnoteRef/>
      </w:r>
      <w:r w:rsidRPr="002F58B1">
        <w:rPr>
          <w:rStyle w:val="ab"/>
          <w:rFonts w:ascii="微软雅黑" w:eastAsia="微软雅黑" w:hAnsi="微软雅黑"/>
          <w:vertAlign w:val="baseline"/>
        </w:rPr>
        <w:t>]</w:t>
      </w:r>
      <w:r w:rsidRPr="003E61B0">
        <w:rPr>
          <w:rFonts w:ascii="微软雅黑" w:eastAsia="微软雅黑" w:hAnsi="微软雅黑"/>
        </w:rPr>
        <w:t xml:space="preserve"> </w:t>
      </w:r>
      <w:r w:rsidRPr="003E61B0">
        <w:rPr>
          <w:rFonts w:ascii="微软雅黑" w:eastAsia="微软雅黑" w:hAnsi="微软雅黑" w:hint="eastAsia"/>
        </w:rPr>
        <w:t>东映动画于2018年5月4日在数码兽大冒险tri官方推特（</w:t>
      </w:r>
      <w:hyperlink r:id="rId1" w:history="1">
        <w:r w:rsidRPr="00FE3832">
          <w:rPr>
            <w:rStyle w:val="username"/>
            <w:rFonts w:ascii="微软雅黑" w:eastAsia="微软雅黑" w:hAnsi="微软雅黑" w:cs="Segoe UI"/>
            <w:color w:val="065DCF"/>
            <w:u w:val="single"/>
            <w:shd w:val="clear" w:color="auto" w:fill="FFFFFF"/>
          </w:rPr>
          <w:t>@Digi_advntr15th</w:t>
        </w:r>
      </w:hyperlink>
      <w:r w:rsidRPr="003E61B0">
        <w:rPr>
          <w:rFonts w:ascii="微软雅黑" w:eastAsia="微软雅黑" w:hAnsi="微软雅黑" w:hint="eastAsia"/>
        </w:rPr>
        <w:t>）上发表了新项目启动的消息。</w:t>
      </w:r>
    </w:p>
  </w:footnote>
  <w:footnote w:id="3">
    <w:p w14:paraId="1120227A" w14:textId="77777777" w:rsidR="00B90E37" w:rsidRDefault="00B90E37">
      <w:pPr>
        <w:pStyle w:val="a9"/>
      </w:pPr>
      <w:r w:rsidRPr="002F58B1">
        <w:rPr>
          <w:rStyle w:val="ab"/>
          <w:rFonts w:ascii="微软雅黑" w:eastAsia="微软雅黑" w:hAnsi="微软雅黑"/>
          <w:vertAlign w:val="baseline"/>
        </w:rPr>
        <w:t>[</w:t>
      </w:r>
      <w:r w:rsidRPr="002F58B1">
        <w:rPr>
          <w:rStyle w:val="ab"/>
          <w:rFonts w:ascii="微软雅黑" w:eastAsia="微软雅黑" w:hAnsi="微软雅黑"/>
          <w:vertAlign w:val="baseline"/>
        </w:rPr>
        <w:footnoteRef/>
      </w:r>
      <w:r w:rsidRPr="002F58B1">
        <w:rPr>
          <w:rStyle w:val="ab"/>
          <w:rFonts w:ascii="微软雅黑" w:eastAsia="微软雅黑" w:hAnsi="微软雅黑"/>
          <w:vertAlign w:val="baseline"/>
        </w:rPr>
        <w:t>]</w:t>
      </w:r>
      <w:r w:rsidRPr="003E61B0">
        <w:rPr>
          <w:rFonts w:ascii="微软雅黑" w:eastAsia="微软雅黑" w:hAnsi="微软雅黑"/>
        </w:rPr>
        <w:t xml:space="preserve"> </w:t>
      </w:r>
      <w:r w:rsidRPr="003E61B0">
        <w:rPr>
          <w:rFonts w:ascii="微软雅黑" w:eastAsia="微软雅黑" w:hAnsi="微软雅黑" w:hint="eastAsia"/>
        </w:rPr>
        <w:t>指《数码兽大冒险02》，T</w:t>
      </w:r>
      <w:r w:rsidRPr="003E61B0">
        <w:rPr>
          <w:rFonts w:ascii="微软雅黑" w:eastAsia="微软雅黑" w:hAnsi="微软雅黑"/>
        </w:rPr>
        <w:t>V</w:t>
      </w:r>
      <w:r w:rsidRPr="003E61B0">
        <w:rPr>
          <w:rFonts w:ascii="微软雅黑" w:eastAsia="微软雅黑" w:hAnsi="微软雅黑" w:hint="eastAsia"/>
        </w:rPr>
        <w:t>动画《数码兽大冒险》的续篇，略称02。</w:t>
      </w:r>
    </w:p>
  </w:footnote>
  <w:footnote w:id="4">
    <w:p w14:paraId="333950B1" w14:textId="2D319BEC" w:rsidR="00B90E37" w:rsidRPr="002F108A" w:rsidRDefault="00B90E37">
      <w:pPr>
        <w:pStyle w:val="a9"/>
        <w:rPr>
          <w:rFonts w:ascii="微软雅黑" w:eastAsia="微软雅黑" w:hAnsi="微软雅黑"/>
        </w:rPr>
      </w:pPr>
      <w:r w:rsidRPr="002F58B1">
        <w:rPr>
          <w:rStyle w:val="ab"/>
          <w:rFonts w:ascii="微软雅黑" w:eastAsia="微软雅黑" w:hAnsi="微软雅黑"/>
          <w:vertAlign w:val="baseline"/>
        </w:rPr>
        <w:t>[</w:t>
      </w:r>
      <w:r w:rsidRPr="002F58B1">
        <w:rPr>
          <w:rStyle w:val="ab"/>
          <w:rFonts w:ascii="微软雅黑" w:eastAsia="微软雅黑" w:hAnsi="微软雅黑"/>
          <w:vertAlign w:val="baseline"/>
        </w:rPr>
        <w:footnoteRef/>
      </w:r>
      <w:r w:rsidRPr="002F58B1">
        <w:rPr>
          <w:rStyle w:val="ab"/>
          <w:rFonts w:ascii="微软雅黑" w:eastAsia="微软雅黑" w:hAnsi="微软雅黑"/>
          <w:vertAlign w:val="baseline"/>
        </w:rPr>
        <w:t>]</w:t>
      </w:r>
      <w:r w:rsidRPr="002F108A">
        <w:rPr>
          <w:rFonts w:ascii="微软雅黑" w:eastAsia="微软雅黑" w:hAnsi="微软雅黑"/>
        </w:rPr>
        <w:t xml:space="preserve"> </w:t>
      </w:r>
      <w:r w:rsidRPr="002F108A">
        <w:rPr>
          <w:rFonts w:ascii="微软雅黑" w:eastAsia="微软雅黑" w:hAnsi="微软雅黑" w:hint="eastAsia"/>
        </w:rPr>
        <w:t>《黄金罗盘》是黑暗物质</w:t>
      </w:r>
      <w:r w:rsidRPr="002F108A">
        <w:rPr>
          <w:rFonts w:ascii="微软雅黑" w:eastAsia="微软雅黑" w:hAnsi="微软雅黑" w:cs="宋体" w:hint="eastAsia"/>
          <w:kern w:val="0"/>
        </w:rPr>
        <w:t>三部曲的第一部，作者为菲利普·普尔曼</w:t>
      </w:r>
      <w:r w:rsidRPr="002F108A">
        <w:rPr>
          <w:rFonts w:ascii="微软雅黑" w:eastAsia="微软雅黑" w:hAnsi="微软雅黑" w:cs="宋体"/>
          <w:kern w:val="0"/>
        </w:rPr>
        <w:t>[英]</w:t>
      </w:r>
      <w:r w:rsidRPr="002F108A">
        <w:rPr>
          <w:rFonts w:ascii="微软雅黑" w:eastAsia="微软雅黑" w:hAnsi="微软雅黑" w:cs="宋体" w:hint="eastAsia"/>
          <w:kern w:val="0"/>
        </w:rPr>
        <w:t>。曾于2007年被改编为电影</w:t>
      </w:r>
      <w:r w:rsidR="00AF4DFD">
        <w:rPr>
          <w:rFonts w:ascii="微软雅黑" w:eastAsia="微软雅黑" w:hAnsi="微软雅黑" w:cs="宋体" w:hint="eastAsia"/>
          <w:kern w:val="0"/>
        </w:rPr>
        <w:t>。</w:t>
      </w:r>
    </w:p>
  </w:footnote>
  <w:footnote w:id="5">
    <w:p w14:paraId="54EA389B" w14:textId="77777777" w:rsidR="00B90E37" w:rsidRPr="002F108A" w:rsidRDefault="00B90E37">
      <w:pPr>
        <w:pStyle w:val="a9"/>
        <w:rPr>
          <w:rFonts w:ascii="微软雅黑" w:eastAsia="微软雅黑" w:hAnsi="微软雅黑"/>
        </w:rPr>
      </w:pPr>
      <w:r w:rsidRPr="002F58B1">
        <w:rPr>
          <w:rStyle w:val="ab"/>
          <w:rFonts w:ascii="微软雅黑" w:eastAsia="微软雅黑" w:hAnsi="微软雅黑"/>
          <w:vertAlign w:val="baseline"/>
        </w:rPr>
        <w:t>[</w:t>
      </w:r>
      <w:r w:rsidRPr="002F58B1">
        <w:rPr>
          <w:rStyle w:val="ab"/>
          <w:rFonts w:ascii="微软雅黑" w:eastAsia="微软雅黑" w:hAnsi="微软雅黑"/>
          <w:vertAlign w:val="baseline"/>
        </w:rPr>
        <w:footnoteRef/>
      </w:r>
      <w:r w:rsidRPr="002F58B1">
        <w:rPr>
          <w:rStyle w:val="ab"/>
          <w:rFonts w:ascii="微软雅黑" w:eastAsia="微软雅黑" w:hAnsi="微软雅黑"/>
          <w:vertAlign w:val="baseline"/>
        </w:rPr>
        <w:t>]</w:t>
      </w:r>
      <w:r w:rsidRPr="002F108A">
        <w:rPr>
          <w:rFonts w:ascii="微软雅黑" w:eastAsia="微软雅黑" w:hAnsi="微软雅黑"/>
        </w:rPr>
        <w:t xml:space="preserve"> </w:t>
      </w:r>
      <w:r w:rsidRPr="002F108A">
        <w:rPr>
          <w:rFonts w:ascii="微软雅黑" w:eastAsia="微软雅黑" w:hAnsi="微软雅黑" w:cs="宋体"/>
          <w:kern w:val="0"/>
        </w:rPr>
        <w:t>《奥秘匕首》</w:t>
      </w:r>
      <w:r w:rsidRPr="002F108A">
        <w:rPr>
          <w:rFonts w:ascii="微软雅黑" w:eastAsia="微软雅黑" w:hAnsi="微软雅黑" w:hint="eastAsia"/>
        </w:rPr>
        <w:t>是黑暗物质</w:t>
      </w:r>
      <w:r w:rsidRPr="002F108A">
        <w:rPr>
          <w:rFonts w:ascii="微软雅黑" w:eastAsia="微软雅黑" w:hAnsi="微软雅黑" w:cs="宋体" w:hint="eastAsia"/>
          <w:kern w:val="0"/>
        </w:rPr>
        <w:t>三部曲的第二部，出版于1997年。</w:t>
      </w:r>
    </w:p>
  </w:footnote>
  <w:footnote w:id="6">
    <w:p w14:paraId="1F4C9E46" w14:textId="77777777" w:rsidR="00B90E37" w:rsidRPr="002F108A" w:rsidRDefault="00B90E37">
      <w:pPr>
        <w:pStyle w:val="a9"/>
        <w:rPr>
          <w:rFonts w:ascii="微软雅黑" w:eastAsia="微软雅黑" w:hAnsi="微软雅黑"/>
        </w:rPr>
      </w:pPr>
      <w:r w:rsidRPr="002F58B1">
        <w:rPr>
          <w:rStyle w:val="ab"/>
          <w:rFonts w:ascii="微软雅黑" w:eastAsia="微软雅黑" w:hAnsi="微软雅黑"/>
          <w:vertAlign w:val="baseline"/>
        </w:rPr>
        <w:t>[</w:t>
      </w:r>
      <w:r w:rsidRPr="002F58B1">
        <w:rPr>
          <w:rStyle w:val="ab"/>
          <w:rFonts w:ascii="微软雅黑" w:eastAsia="微软雅黑" w:hAnsi="微软雅黑"/>
          <w:vertAlign w:val="baseline"/>
        </w:rPr>
        <w:footnoteRef/>
      </w:r>
      <w:r w:rsidRPr="002F58B1">
        <w:rPr>
          <w:rStyle w:val="ab"/>
          <w:rFonts w:ascii="微软雅黑" w:eastAsia="微软雅黑" w:hAnsi="微软雅黑"/>
          <w:vertAlign w:val="baseline"/>
        </w:rPr>
        <w:t>]</w:t>
      </w:r>
      <w:r w:rsidRPr="002F108A">
        <w:rPr>
          <w:rFonts w:ascii="微软雅黑" w:eastAsia="微软雅黑" w:hAnsi="微软雅黑"/>
        </w:rPr>
        <w:t xml:space="preserve"> </w:t>
      </w:r>
      <w:r w:rsidRPr="002F108A">
        <w:rPr>
          <w:rFonts w:ascii="微软雅黑" w:eastAsia="微软雅黑" w:hAnsi="微软雅黑" w:hint="eastAsia"/>
        </w:rPr>
        <w:t>指黑暗物质</w:t>
      </w:r>
      <w:r w:rsidRPr="002F108A">
        <w:rPr>
          <w:rFonts w:ascii="微软雅黑" w:eastAsia="微软雅黑" w:hAnsi="微软雅黑" w:cs="宋体" w:hint="eastAsia"/>
          <w:kern w:val="0"/>
        </w:rPr>
        <w:t>三部曲的第三部《</w:t>
      </w:r>
      <w:r w:rsidRPr="002F108A">
        <w:rPr>
          <w:rFonts w:ascii="微软雅黑" w:eastAsia="微软雅黑" w:hAnsi="微软雅黑" w:cs="Arial"/>
          <w:color w:val="333333"/>
          <w:shd w:val="clear" w:color="auto" w:fill="FFFFFF"/>
        </w:rPr>
        <w:t>琥珀望远镜</w:t>
      </w:r>
      <w:r w:rsidRPr="002F108A">
        <w:rPr>
          <w:rFonts w:ascii="微软雅黑" w:eastAsia="微软雅黑" w:hAnsi="微软雅黑" w:cs="宋体" w:hint="eastAsia"/>
          <w:kern w:val="0"/>
        </w:rPr>
        <w:t>》，出版于2000年。</w:t>
      </w:r>
    </w:p>
  </w:footnote>
  <w:footnote w:id="7">
    <w:p w14:paraId="4A225221" w14:textId="77777777" w:rsidR="00B90E37" w:rsidRPr="00FE3832" w:rsidRDefault="00B90E37">
      <w:pPr>
        <w:pStyle w:val="a9"/>
        <w:rPr>
          <w:rFonts w:ascii="微软雅黑" w:eastAsia="微软雅黑" w:hAnsi="微软雅黑"/>
        </w:rPr>
      </w:pPr>
      <w:r w:rsidRPr="002F58B1">
        <w:rPr>
          <w:rStyle w:val="ab"/>
          <w:rFonts w:ascii="微软雅黑" w:eastAsia="微软雅黑" w:hAnsi="微软雅黑"/>
          <w:vertAlign w:val="baseline"/>
        </w:rPr>
        <w:t>[</w:t>
      </w:r>
      <w:r w:rsidRPr="002F58B1">
        <w:rPr>
          <w:rStyle w:val="ab"/>
          <w:rFonts w:ascii="微软雅黑" w:eastAsia="微软雅黑" w:hAnsi="微软雅黑"/>
          <w:vertAlign w:val="baseline"/>
        </w:rPr>
        <w:footnoteRef/>
      </w:r>
      <w:r w:rsidRPr="002F58B1">
        <w:rPr>
          <w:rStyle w:val="ab"/>
          <w:rFonts w:ascii="微软雅黑" w:eastAsia="微软雅黑" w:hAnsi="微软雅黑"/>
          <w:vertAlign w:val="baseline"/>
        </w:rPr>
        <w:t>]</w:t>
      </w:r>
      <w:r w:rsidRPr="002F108A">
        <w:rPr>
          <w:rFonts w:ascii="微软雅黑" w:eastAsia="微软雅黑" w:hAnsi="微软雅黑"/>
        </w:rPr>
        <w:t xml:space="preserve"> </w:t>
      </w:r>
      <w:r w:rsidRPr="002F108A">
        <w:rPr>
          <w:rFonts w:ascii="微软雅黑" w:eastAsia="微软雅黑" w:hAnsi="微软雅黑" w:hint="eastAsia"/>
        </w:rPr>
        <w:t>指2000年3月公映的《数码兽大冒险 我们的战争游戏》和2000年7月公映的《数码兽大冒险02</w:t>
      </w:r>
      <w:r w:rsidRPr="002F108A">
        <w:rPr>
          <w:rFonts w:ascii="微软雅黑" w:eastAsia="微软雅黑" w:hAnsi="微软雅黑"/>
        </w:rPr>
        <w:t xml:space="preserve"> </w:t>
      </w:r>
      <w:r w:rsidRPr="002F108A">
        <w:rPr>
          <w:rFonts w:ascii="微软雅黑" w:eastAsia="微软雅黑" w:hAnsi="微软雅黑" w:hint="eastAsia"/>
        </w:rPr>
        <w:t>前篇：数码兽飓风登陆&amp;后篇：超绝进化：黄金的数码之心》。</w:t>
      </w:r>
    </w:p>
  </w:footnote>
  <w:footnote w:id="8">
    <w:p w14:paraId="403C3D4F" w14:textId="77777777" w:rsidR="00B90E37" w:rsidRPr="00FE3832" w:rsidRDefault="00B90E37">
      <w:pPr>
        <w:pStyle w:val="a9"/>
        <w:rPr>
          <w:rFonts w:ascii="微软雅黑" w:eastAsia="微软雅黑" w:hAnsi="微软雅黑"/>
        </w:rPr>
      </w:pPr>
      <w:r w:rsidRPr="002F58B1">
        <w:rPr>
          <w:rStyle w:val="ab"/>
          <w:rFonts w:ascii="微软雅黑" w:eastAsia="微软雅黑" w:hAnsi="微软雅黑"/>
          <w:vertAlign w:val="baseline"/>
        </w:rPr>
        <w:t>[</w:t>
      </w:r>
      <w:r w:rsidRPr="002F58B1">
        <w:rPr>
          <w:rStyle w:val="ab"/>
          <w:rFonts w:ascii="微软雅黑" w:eastAsia="微软雅黑" w:hAnsi="微软雅黑"/>
          <w:vertAlign w:val="baseline"/>
        </w:rPr>
        <w:footnoteRef/>
      </w:r>
      <w:r w:rsidRPr="002F58B1">
        <w:rPr>
          <w:rStyle w:val="ab"/>
          <w:rFonts w:ascii="微软雅黑" w:eastAsia="微软雅黑" w:hAnsi="微软雅黑"/>
          <w:vertAlign w:val="baseline"/>
        </w:rPr>
        <w:t>]</w:t>
      </w:r>
      <w:r w:rsidRPr="00FE3832">
        <w:rPr>
          <w:rFonts w:ascii="微软雅黑" w:eastAsia="微软雅黑" w:hAnsi="微软雅黑"/>
        </w:rPr>
        <w:t xml:space="preserve"> </w:t>
      </w:r>
      <w:r w:rsidRPr="00FE3832">
        <w:rPr>
          <w:rFonts w:ascii="微软雅黑" w:eastAsia="微软雅黑" w:hAnsi="微软雅黑" w:hint="eastAsia"/>
        </w:rPr>
        <w:t>该商品于2018年5月19日发售。</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CF5"/>
    <w:rsid w:val="000F0CF5"/>
    <w:rsid w:val="000F3D3C"/>
    <w:rsid w:val="001A107A"/>
    <w:rsid w:val="001D1D6C"/>
    <w:rsid w:val="002F108A"/>
    <w:rsid w:val="002F58B1"/>
    <w:rsid w:val="00325F06"/>
    <w:rsid w:val="003721C3"/>
    <w:rsid w:val="003E61B0"/>
    <w:rsid w:val="003F4C51"/>
    <w:rsid w:val="003F74AD"/>
    <w:rsid w:val="005326E2"/>
    <w:rsid w:val="0067653E"/>
    <w:rsid w:val="00786237"/>
    <w:rsid w:val="00870F2A"/>
    <w:rsid w:val="009731EC"/>
    <w:rsid w:val="00A54566"/>
    <w:rsid w:val="00AF4DFD"/>
    <w:rsid w:val="00B90E37"/>
    <w:rsid w:val="00C91E20"/>
    <w:rsid w:val="00C93029"/>
    <w:rsid w:val="00D24141"/>
    <w:rsid w:val="00D3126D"/>
    <w:rsid w:val="00D56677"/>
    <w:rsid w:val="00E34784"/>
    <w:rsid w:val="00FD5A10"/>
    <w:rsid w:val="00FE38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8744B9"/>
  <w15:chartTrackingRefBased/>
  <w15:docId w15:val="{E45192E4-F429-47BF-A407-9B28A0735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67653E"/>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67653E"/>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F0CF5"/>
    <w:pPr>
      <w:widowControl w:val="0"/>
      <w:jc w:val="both"/>
    </w:pPr>
  </w:style>
  <w:style w:type="character" w:customStyle="1" w:styleId="10">
    <w:name w:val="标题 1 字符"/>
    <w:basedOn w:val="a0"/>
    <w:link w:val="1"/>
    <w:uiPriority w:val="9"/>
    <w:rsid w:val="0067653E"/>
    <w:rPr>
      <w:b/>
      <w:bCs/>
      <w:kern w:val="44"/>
      <w:sz w:val="44"/>
      <w:szCs w:val="44"/>
    </w:rPr>
  </w:style>
  <w:style w:type="paragraph" w:styleId="a4">
    <w:name w:val="Balloon Text"/>
    <w:basedOn w:val="a"/>
    <w:link w:val="a5"/>
    <w:uiPriority w:val="99"/>
    <w:semiHidden/>
    <w:unhideWhenUsed/>
    <w:rsid w:val="0067653E"/>
    <w:rPr>
      <w:sz w:val="18"/>
      <w:szCs w:val="18"/>
    </w:rPr>
  </w:style>
  <w:style w:type="character" w:customStyle="1" w:styleId="a5">
    <w:name w:val="批注框文本 字符"/>
    <w:basedOn w:val="a0"/>
    <w:link w:val="a4"/>
    <w:uiPriority w:val="99"/>
    <w:semiHidden/>
    <w:rsid w:val="0067653E"/>
    <w:rPr>
      <w:sz w:val="18"/>
      <w:szCs w:val="18"/>
    </w:rPr>
  </w:style>
  <w:style w:type="character" w:customStyle="1" w:styleId="20">
    <w:name w:val="标题 2 字符"/>
    <w:basedOn w:val="a0"/>
    <w:link w:val="2"/>
    <w:uiPriority w:val="9"/>
    <w:rsid w:val="0067653E"/>
    <w:rPr>
      <w:rFonts w:asciiTheme="majorHAnsi" w:eastAsiaTheme="majorEastAsia" w:hAnsiTheme="majorHAnsi" w:cstheme="majorBidi"/>
      <w:b/>
      <w:bCs/>
      <w:sz w:val="32"/>
      <w:szCs w:val="32"/>
    </w:rPr>
  </w:style>
  <w:style w:type="character" w:styleId="a6">
    <w:name w:val="Hyperlink"/>
    <w:basedOn w:val="a0"/>
    <w:uiPriority w:val="99"/>
    <w:unhideWhenUsed/>
    <w:rsid w:val="00325F06"/>
    <w:rPr>
      <w:color w:val="0563C1" w:themeColor="hyperlink"/>
      <w:u w:val="single"/>
    </w:rPr>
  </w:style>
  <w:style w:type="character" w:styleId="a7">
    <w:name w:val="Unresolved Mention"/>
    <w:basedOn w:val="a0"/>
    <w:uiPriority w:val="99"/>
    <w:semiHidden/>
    <w:unhideWhenUsed/>
    <w:rsid w:val="00325F06"/>
    <w:rPr>
      <w:color w:val="605E5C"/>
      <w:shd w:val="clear" w:color="auto" w:fill="E1DFDD"/>
    </w:rPr>
  </w:style>
  <w:style w:type="character" w:styleId="a8">
    <w:name w:val="FollowedHyperlink"/>
    <w:basedOn w:val="a0"/>
    <w:uiPriority w:val="99"/>
    <w:semiHidden/>
    <w:unhideWhenUsed/>
    <w:rsid w:val="00325F06"/>
    <w:rPr>
      <w:color w:val="954F72" w:themeColor="followedHyperlink"/>
      <w:u w:val="single"/>
    </w:rPr>
  </w:style>
  <w:style w:type="paragraph" w:styleId="a9">
    <w:name w:val="footnote text"/>
    <w:basedOn w:val="a"/>
    <w:link w:val="aa"/>
    <w:uiPriority w:val="99"/>
    <w:semiHidden/>
    <w:unhideWhenUsed/>
    <w:rsid w:val="001A107A"/>
    <w:pPr>
      <w:snapToGrid w:val="0"/>
      <w:jc w:val="left"/>
    </w:pPr>
    <w:rPr>
      <w:sz w:val="18"/>
      <w:szCs w:val="18"/>
    </w:rPr>
  </w:style>
  <w:style w:type="character" w:customStyle="1" w:styleId="aa">
    <w:name w:val="脚注文本 字符"/>
    <w:basedOn w:val="a0"/>
    <w:link w:val="a9"/>
    <w:uiPriority w:val="99"/>
    <w:semiHidden/>
    <w:rsid w:val="001A107A"/>
    <w:rPr>
      <w:sz w:val="18"/>
      <w:szCs w:val="18"/>
    </w:rPr>
  </w:style>
  <w:style w:type="character" w:styleId="ab">
    <w:name w:val="footnote reference"/>
    <w:basedOn w:val="a0"/>
    <w:uiPriority w:val="99"/>
    <w:semiHidden/>
    <w:unhideWhenUsed/>
    <w:rsid w:val="001A107A"/>
    <w:rPr>
      <w:vertAlign w:val="superscript"/>
    </w:rPr>
  </w:style>
  <w:style w:type="paragraph" w:styleId="ac">
    <w:name w:val="endnote text"/>
    <w:basedOn w:val="a"/>
    <w:link w:val="ad"/>
    <w:uiPriority w:val="99"/>
    <w:semiHidden/>
    <w:unhideWhenUsed/>
    <w:rsid w:val="00A54566"/>
    <w:pPr>
      <w:snapToGrid w:val="0"/>
      <w:jc w:val="left"/>
    </w:pPr>
  </w:style>
  <w:style w:type="character" w:customStyle="1" w:styleId="ad">
    <w:name w:val="尾注文本 字符"/>
    <w:basedOn w:val="a0"/>
    <w:link w:val="ac"/>
    <w:uiPriority w:val="99"/>
    <w:semiHidden/>
    <w:rsid w:val="00A54566"/>
  </w:style>
  <w:style w:type="character" w:styleId="ae">
    <w:name w:val="endnote reference"/>
    <w:basedOn w:val="a0"/>
    <w:uiPriority w:val="99"/>
    <w:semiHidden/>
    <w:unhideWhenUsed/>
    <w:rsid w:val="00A54566"/>
    <w:rPr>
      <w:vertAlign w:val="superscript"/>
    </w:rPr>
  </w:style>
  <w:style w:type="character" w:customStyle="1" w:styleId="username">
    <w:name w:val="username"/>
    <w:basedOn w:val="a0"/>
    <w:rsid w:val="00D24141"/>
  </w:style>
  <w:style w:type="paragraph" w:styleId="af">
    <w:name w:val="header"/>
    <w:basedOn w:val="a"/>
    <w:link w:val="af0"/>
    <w:uiPriority w:val="99"/>
    <w:unhideWhenUsed/>
    <w:rsid w:val="001D1D6C"/>
    <w:pPr>
      <w:pBdr>
        <w:bottom w:val="single" w:sz="6" w:space="1" w:color="auto"/>
      </w:pBdr>
      <w:tabs>
        <w:tab w:val="center" w:pos="4153"/>
        <w:tab w:val="right" w:pos="8306"/>
      </w:tabs>
      <w:snapToGrid w:val="0"/>
      <w:jc w:val="center"/>
    </w:pPr>
    <w:rPr>
      <w:sz w:val="18"/>
      <w:szCs w:val="18"/>
    </w:rPr>
  </w:style>
  <w:style w:type="character" w:customStyle="1" w:styleId="af0">
    <w:name w:val="页眉 字符"/>
    <w:basedOn w:val="a0"/>
    <w:link w:val="af"/>
    <w:uiPriority w:val="99"/>
    <w:rsid w:val="001D1D6C"/>
    <w:rPr>
      <w:sz w:val="18"/>
      <w:szCs w:val="18"/>
    </w:rPr>
  </w:style>
  <w:style w:type="paragraph" w:styleId="af1">
    <w:name w:val="footer"/>
    <w:basedOn w:val="a"/>
    <w:link w:val="af2"/>
    <w:uiPriority w:val="99"/>
    <w:unhideWhenUsed/>
    <w:rsid w:val="001D1D6C"/>
    <w:pPr>
      <w:tabs>
        <w:tab w:val="center" w:pos="4153"/>
        <w:tab w:val="right" w:pos="8306"/>
      </w:tabs>
      <w:snapToGrid w:val="0"/>
      <w:jc w:val="left"/>
    </w:pPr>
    <w:rPr>
      <w:sz w:val="18"/>
      <w:szCs w:val="18"/>
    </w:rPr>
  </w:style>
  <w:style w:type="character" w:customStyle="1" w:styleId="af2">
    <w:name w:val="页脚 字符"/>
    <w:basedOn w:val="a0"/>
    <w:link w:val="af1"/>
    <w:uiPriority w:val="99"/>
    <w:rsid w:val="001D1D6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734669">
      <w:bodyDiv w:val="1"/>
      <w:marLeft w:val="0"/>
      <w:marRight w:val="0"/>
      <w:marTop w:val="0"/>
      <w:marBottom w:val="0"/>
      <w:divBdr>
        <w:top w:val="none" w:sz="0" w:space="0" w:color="auto"/>
        <w:left w:val="none" w:sz="0" w:space="0" w:color="auto"/>
        <w:bottom w:val="none" w:sz="0" w:space="0" w:color="auto"/>
        <w:right w:val="none" w:sz="0" w:space="0" w:color="auto"/>
      </w:divBdr>
      <w:divsChild>
        <w:div w:id="1063407776">
          <w:marLeft w:val="0"/>
          <w:marRight w:val="0"/>
          <w:marTop w:val="0"/>
          <w:marBottom w:val="0"/>
          <w:divBdr>
            <w:top w:val="none" w:sz="0" w:space="0" w:color="auto"/>
            <w:left w:val="none" w:sz="0" w:space="0" w:color="auto"/>
            <w:bottom w:val="none" w:sz="0" w:space="0" w:color="auto"/>
            <w:right w:val="none" w:sz="0" w:space="0" w:color="auto"/>
          </w:divBdr>
        </w:div>
      </w:divsChild>
    </w:div>
    <w:div w:id="745150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kakudou.en-grey.com/&#12487;&#12472;&#12514;&#12531;&#31995;/&#12487;&#12472;&#12514;&#12531;&#26032;&#12503;&#12525;&#12472;&#12455;&#12463;&#12488;&#12395;&#12388;&#12356;&#1239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twitter.com/Digi_advntr15th"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F52839-0DA5-4DD6-A5E5-891E79FF8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602</Words>
  <Characters>3432</Characters>
  <Application>Microsoft Office Word</Application>
  <DocSecurity>0</DocSecurity>
  <Lines>28</Lines>
  <Paragraphs>8</Paragraphs>
  <ScaleCrop>false</ScaleCrop>
  <Company/>
  <LinksUpToDate>false</LinksUpToDate>
  <CharactersWithSpaces>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Hanada</dc:creator>
  <cp:keywords/>
  <dc:description/>
  <cp:lastModifiedBy>Lee Hanada</cp:lastModifiedBy>
  <cp:revision>19</cp:revision>
  <cp:lastPrinted>2018-06-10T08:31:00Z</cp:lastPrinted>
  <dcterms:created xsi:type="dcterms:W3CDTF">2018-06-10T08:22:00Z</dcterms:created>
  <dcterms:modified xsi:type="dcterms:W3CDTF">2018-06-10T08:32:00Z</dcterms:modified>
</cp:coreProperties>
</file>